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4525" w:tblpY="-360"/>
        <w:tblOverlap w:val="never"/>
        <w:tblW w:w="6629" w:type="dxa"/>
        <w:tblLook w:val="04A0" w:firstRow="1" w:lastRow="0" w:firstColumn="1" w:lastColumn="0" w:noHBand="0" w:noVBand="1"/>
      </w:tblPr>
      <w:tblGrid>
        <w:gridCol w:w="6629"/>
      </w:tblGrid>
      <w:tr w:rsidR="00CE7892" w:rsidRPr="00CE14B8" w14:paraId="70267FD7" w14:textId="77777777" w:rsidTr="00CE7892">
        <w:trPr>
          <w:trHeight w:val="1247"/>
        </w:trPr>
        <w:tc>
          <w:tcPr>
            <w:tcW w:w="6629" w:type="dxa"/>
            <w:shd w:val="clear" w:color="auto" w:fill="auto"/>
            <w:vAlign w:val="bottom"/>
          </w:tcPr>
          <w:p w14:paraId="2173BD00" w14:textId="2FE1107B" w:rsidR="00CE7892" w:rsidRPr="00CE14B8" w:rsidRDefault="0008661A" w:rsidP="00CE7892">
            <w:pPr>
              <w:pStyle w:val="FSVmainheading"/>
              <w:jc w:val="left"/>
              <w:rPr>
                <w:color w:val="FFFFFF" w:themeColor="background1"/>
              </w:rPr>
            </w:pPr>
            <w:r w:rsidRPr="00CE14B8">
              <w:rPr>
                <w:color w:val="FFFFFF" w:themeColor="background1"/>
              </w:rPr>
              <w:t>The Orange Door</w:t>
            </w:r>
          </w:p>
        </w:tc>
      </w:tr>
      <w:tr w:rsidR="00CE7892" w:rsidRPr="00CE14B8" w14:paraId="69127734" w14:textId="77777777" w:rsidTr="00CE7892">
        <w:trPr>
          <w:trHeight w:hRule="exact" w:val="1162"/>
        </w:trPr>
        <w:tc>
          <w:tcPr>
            <w:tcW w:w="6629" w:type="dxa"/>
            <w:shd w:val="clear" w:color="auto" w:fill="auto"/>
            <w:tcMar>
              <w:top w:w="170" w:type="dxa"/>
              <w:bottom w:w="510" w:type="dxa"/>
            </w:tcMar>
          </w:tcPr>
          <w:p w14:paraId="100348F4" w14:textId="27D94C67" w:rsidR="00CE7892" w:rsidRPr="00CE14B8" w:rsidRDefault="0008661A" w:rsidP="00CE14B8">
            <w:pPr>
              <w:pStyle w:val="FSVmainsubheading"/>
              <w:jc w:val="left"/>
              <w:rPr>
                <w:color w:val="FFFFFF" w:themeColor="background1"/>
                <w:sz w:val="24"/>
              </w:rPr>
            </w:pPr>
            <w:r w:rsidRPr="00CE14B8">
              <w:rPr>
                <w:color w:val="FFFFFF" w:themeColor="background1"/>
                <w:sz w:val="24"/>
              </w:rPr>
              <w:t xml:space="preserve">Spanish </w:t>
            </w:r>
            <w:r w:rsidR="00CE14B8" w:rsidRPr="00CE14B8">
              <w:rPr>
                <w:color w:val="FFFFFF" w:themeColor="background1"/>
                <w:sz w:val="24"/>
              </w:rPr>
              <w:t>-</w:t>
            </w:r>
            <w:r w:rsidRPr="00CE14B8">
              <w:rPr>
                <w:color w:val="FFFFFF" w:themeColor="background1"/>
                <w:sz w:val="24"/>
              </w:rPr>
              <w:t xml:space="preserve"> </w:t>
            </w:r>
            <w:r w:rsidR="00F63D93" w:rsidRPr="00CE14B8">
              <w:rPr>
                <w:color w:val="FFFFFF" w:themeColor="background1"/>
                <w:sz w:val="24"/>
              </w:rPr>
              <w:t>Espa</w:t>
            </w:r>
            <w:r w:rsidR="00C23967" w:rsidRPr="00CE14B8">
              <w:rPr>
                <w:color w:val="FFFFFF" w:themeColor="background1"/>
                <w:sz w:val="24"/>
              </w:rPr>
              <w:t>ñ</w:t>
            </w:r>
            <w:r w:rsidR="00F63D93" w:rsidRPr="00CE14B8">
              <w:rPr>
                <w:color w:val="FFFFFF" w:themeColor="background1"/>
                <w:sz w:val="24"/>
              </w:rPr>
              <w:t>ol</w:t>
            </w:r>
          </w:p>
        </w:tc>
      </w:tr>
    </w:tbl>
    <w:p w14:paraId="0473F96F" w14:textId="77777777" w:rsidR="0074696E" w:rsidRPr="00CE14B8" w:rsidRDefault="0074696E" w:rsidP="00AD784C">
      <w:pPr>
        <w:pStyle w:val="Spacerparatopoffirstpage"/>
      </w:pPr>
    </w:p>
    <w:p w14:paraId="7034CE3E" w14:textId="77777777" w:rsidR="00A62D44" w:rsidRPr="00CE14B8" w:rsidRDefault="00A62D44" w:rsidP="004C6EEE">
      <w:pPr>
        <w:pStyle w:val="Sectionbreakfirstpage"/>
        <w:sectPr w:rsidR="00A62D44" w:rsidRPr="00CE14B8" w:rsidSect="00AD784C">
          <w:headerReference w:type="default" r:id="rId7"/>
          <w:footerReference w:type="default" r:id="rId8"/>
          <w:pgSz w:w="11906" w:h="16838" w:code="9"/>
          <w:pgMar w:top="567" w:right="851" w:bottom="1418" w:left="851" w:header="510" w:footer="510" w:gutter="0"/>
          <w:cols w:space="708"/>
          <w:docGrid w:linePitch="360"/>
        </w:sectPr>
      </w:pPr>
    </w:p>
    <w:p w14:paraId="34D92632" w14:textId="77777777" w:rsidR="00565065" w:rsidRPr="00CE14B8" w:rsidRDefault="00565065" w:rsidP="00B57329">
      <w:pPr>
        <w:pStyle w:val="FSVTOCheadingfactsheet"/>
        <w:rPr>
          <w:lang w:val="es-MX"/>
        </w:rPr>
      </w:pPr>
    </w:p>
    <w:p w14:paraId="099B27CE" w14:textId="77777777" w:rsidR="00565065" w:rsidRPr="00CE14B8" w:rsidRDefault="00565065" w:rsidP="00565065"/>
    <w:p w14:paraId="2052C2EF" w14:textId="77777777" w:rsidR="00565065" w:rsidRPr="00CE14B8" w:rsidRDefault="00565065" w:rsidP="00565065"/>
    <w:p w14:paraId="220D0E09" w14:textId="77777777" w:rsidR="00565065" w:rsidRPr="00CE14B8" w:rsidRDefault="00565065" w:rsidP="00565065"/>
    <w:p w14:paraId="69E0467C" w14:textId="77777777" w:rsidR="00565065" w:rsidRPr="00CE14B8" w:rsidRDefault="00565065" w:rsidP="00565065"/>
    <w:p w14:paraId="5BFCED5E" w14:textId="77777777" w:rsidR="00565065" w:rsidRPr="00CE14B8" w:rsidRDefault="00565065" w:rsidP="00565065"/>
    <w:p w14:paraId="112B25B0" w14:textId="77777777" w:rsidR="00565065" w:rsidRPr="00CE14B8" w:rsidRDefault="00565065" w:rsidP="00565065"/>
    <w:p w14:paraId="28A8D0C6" w14:textId="77777777" w:rsidR="007173CA" w:rsidRPr="00CE14B8" w:rsidRDefault="007173CA" w:rsidP="007173CA">
      <w:pPr>
        <w:pStyle w:val="FSVbody"/>
        <w:rPr>
          <w:lang w:val="es-MX"/>
        </w:rPr>
      </w:pPr>
    </w:p>
    <w:p w14:paraId="17B84BF2" w14:textId="56DCDDAC" w:rsidR="00ED3A77" w:rsidRPr="00CE14B8" w:rsidRDefault="009A79BB" w:rsidP="00ED3A77">
      <w:pPr>
        <w:pStyle w:val="Heading3"/>
      </w:pPr>
      <w:bookmarkStart w:id="0" w:name="_Hlk515893899"/>
      <w:r w:rsidRPr="00CE14B8">
        <w:rPr>
          <w:rFonts w:ascii="Calibri" w:hAnsi="Calibri" w:cs="Calibri"/>
        </w:rPr>
        <w:t>¿</w:t>
      </w:r>
      <w:r w:rsidR="008F68A3" w:rsidRPr="00CE14B8">
        <w:t>Qu</w:t>
      </w:r>
      <w:r w:rsidR="005704B1" w:rsidRPr="00CE14B8">
        <w:t>é</w:t>
      </w:r>
      <w:bookmarkEnd w:id="0"/>
      <w:r w:rsidR="008F68A3" w:rsidRPr="00CE14B8">
        <w:t xml:space="preserve"> es </w:t>
      </w:r>
      <w:r w:rsidR="008F68A3" w:rsidRPr="00CE14B8">
        <w:rPr>
          <w:iCs/>
        </w:rPr>
        <w:t xml:space="preserve">The Orange </w:t>
      </w:r>
      <w:r w:rsidR="0008661A" w:rsidRPr="00CE14B8">
        <w:rPr>
          <w:iCs/>
        </w:rPr>
        <w:t>Door</w:t>
      </w:r>
      <w:r w:rsidR="0008661A" w:rsidRPr="00CE14B8">
        <w:t>?</w:t>
      </w:r>
    </w:p>
    <w:p w14:paraId="031E584A" w14:textId="06CC9B78" w:rsidR="00085AAB" w:rsidRPr="00CE14B8" w:rsidRDefault="00425AFA" w:rsidP="00085AAB">
      <w:pPr>
        <w:pStyle w:val="FSVbody"/>
        <w:rPr>
          <w:lang w:val="es-MX"/>
        </w:rPr>
      </w:pPr>
      <w:r w:rsidRPr="00CE14B8">
        <w:rPr>
          <w:rFonts w:cs="Arial"/>
          <w:iCs/>
          <w:color w:val="000000"/>
          <w:lang w:val="es-MX" w:eastAsia="en-AU"/>
        </w:rPr>
        <w:t>The Orange Door</w:t>
      </w:r>
      <w:r w:rsidRPr="00CE14B8">
        <w:rPr>
          <w:rFonts w:cs="Arial"/>
          <w:color w:val="000000"/>
          <w:lang w:val="es-MX" w:eastAsia="en-AU"/>
        </w:rPr>
        <w:t xml:space="preserve"> </w:t>
      </w:r>
      <w:r w:rsidR="00EA606A" w:rsidRPr="00CE14B8">
        <w:rPr>
          <w:rFonts w:cs="Arial"/>
          <w:color w:val="000000"/>
          <w:lang w:val="es-MX" w:eastAsia="en-AU"/>
        </w:rPr>
        <w:t>es una nueva manera de acceder a los servicios para m</w:t>
      </w:r>
      <w:r w:rsidR="00283235" w:rsidRPr="00CE14B8">
        <w:rPr>
          <w:rFonts w:cs="Arial"/>
          <w:color w:val="000000"/>
          <w:lang w:val="es-MX" w:eastAsia="en-AU"/>
        </w:rPr>
        <w:t xml:space="preserve">ujeres, niños y jóvenes que viven violencia familiar; </w:t>
      </w:r>
      <w:r w:rsidR="005A0C2C" w:rsidRPr="00CE14B8">
        <w:rPr>
          <w:rFonts w:cs="Arial"/>
          <w:color w:val="000000"/>
          <w:lang w:val="es-MX" w:eastAsia="en-AU"/>
        </w:rPr>
        <w:t>y para las familias que necesitan apoyo con el cuidado de los niños o jóvenes.</w:t>
      </w:r>
      <w:r w:rsidR="00085AAB" w:rsidRPr="00CE14B8">
        <w:rPr>
          <w:lang w:val="es-MX"/>
        </w:rPr>
        <w:t xml:space="preserve"> </w:t>
      </w:r>
    </w:p>
    <w:p w14:paraId="1E084EAB" w14:textId="454298B2" w:rsidR="00425AFA" w:rsidRPr="00CE14B8" w:rsidRDefault="005A0C2C" w:rsidP="00425AFA">
      <w:pPr>
        <w:autoSpaceDE w:val="0"/>
        <w:autoSpaceDN w:val="0"/>
        <w:adjustRightInd w:val="0"/>
        <w:rPr>
          <w:rFonts w:ascii="Arial" w:hAnsi="Arial" w:cs="Arial"/>
          <w:color w:val="000000"/>
          <w:lang w:eastAsia="en-AU"/>
        </w:rPr>
      </w:pPr>
      <w:r w:rsidRPr="00CE14B8">
        <w:rPr>
          <w:rFonts w:ascii="Arial" w:hAnsi="Arial" w:cs="Arial"/>
          <w:color w:val="000000"/>
          <w:lang w:eastAsia="en-AU"/>
        </w:rPr>
        <w:t>No necesita</w:t>
      </w:r>
      <w:r w:rsidR="00E25354" w:rsidRPr="00CE14B8">
        <w:rPr>
          <w:rFonts w:ascii="Arial" w:hAnsi="Arial" w:cs="Arial"/>
          <w:color w:val="000000"/>
          <w:lang w:eastAsia="en-AU"/>
        </w:rPr>
        <w:t xml:space="preserve"> una carta de derivación para poder acceder a la ayuda y apoyo de</w:t>
      </w:r>
      <w:r w:rsidR="00425AFA" w:rsidRPr="00CE14B8">
        <w:rPr>
          <w:rFonts w:ascii="Arial" w:hAnsi="Arial" w:cs="Arial"/>
          <w:color w:val="000000"/>
          <w:lang w:eastAsia="en-AU"/>
        </w:rPr>
        <w:t xml:space="preserve"> </w:t>
      </w:r>
      <w:r w:rsidR="00425AFA" w:rsidRPr="00CE14B8">
        <w:rPr>
          <w:rFonts w:ascii="Arial" w:hAnsi="Arial" w:cs="Arial"/>
          <w:iCs/>
          <w:color w:val="000000"/>
          <w:lang w:eastAsia="en-AU"/>
        </w:rPr>
        <w:t>The Orange Door</w:t>
      </w:r>
      <w:r w:rsidR="00425AFA" w:rsidRPr="00CE14B8">
        <w:rPr>
          <w:rFonts w:ascii="Arial" w:hAnsi="Arial" w:cs="Arial"/>
          <w:color w:val="000000"/>
          <w:lang w:eastAsia="en-AU"/>
        </w:rPr>
        <w:t>. </w:t>
      </w:r>
    </w:p>
    <w:p w14:paraId="7DB82FA2" w14:textId="77777777" w:rsidR="00425AFA" w:rsidRPr="00CE14B8" w:rsidRDefault="00425AFA" w:rsidP="00085AAB">
      <w:pPr>
        <w:pStyle w:val="FSVbody"/>
        <w:rPr>
          <w:lang w:val="es-MX"/>
        </w:rPr>
      </w:pPr>
    </w:p>
    <w:p w14:paraId="7603C0A8" w14:textId="6D436613" w:rsidR="00ED3A77" w:rsidRPr="00CE14B8" w:rsidRDefault="009A79BB" w:rsidP="00ED3A77">
      <w:pPr>
        <w:pStyle w:val="Heading3"/>
        <w:rPr>
          <w:lang w:val="es-MX"/>
        </w:rPr>
      </w:pPr>
      <w:r w:rsidRPr="00CE14B8">
        <w:rPr>
          <w:lang w:val="es-MX"/>
        </w:rPr>
        <w:t>¿</w:t>
      </w:r>
      <w:r w:rsidR="005704B1" w:rsidRPr="00CE14B8">
        <w:rPr>
          <w:lang w:val="es-MX"/>
        </w:rPr>
        <w:t>Qué</w:t>
      </w:r>
      <w:r w:rsidR="00F869BF" w:rsidRPr="00CE14B8">
        <w:rPr>
          <w:lang w:val="es-MX"/>
        </w:rPr>
        <w:t xml:space="preserve"> </w:t>
      </w:r>
      <w:r w:rsidR="005C5A91" w:rsidRPr="00CE14B8">
        <w:rPr>
          <w:lang w:val="es-MX"/>
        </w:rPr>
        <w:t>servicios puede prestar</w:t>
      </w:r>
      <w:r w:rsidR="001C2D44" w:rsidRPr="00CE14B8">
        <w:rPr>
          <w:lang w:val="es-MX"/>
        </w:rPr>
        <w:t>me</w:t>
      </w:r>
      <w:r w:rsidR="00ED3A77" w:rsidRPr="00CE14B8">
        <w:rPr>
          <w:lang w:val="es-MX"/>
        </w:rPr>
        <w:t xml:space="preserve"> </w:t>
      </w:r>
      <w:r w:rsidR="00ED3A77" w:rsidRPr="00CE14B8">
        <w:rPr>
          <w:iCs/>
          <w:lang w:val="es-MX"/>
        </w:rPr>
        <w:t xml:space="preserve">The Orange </w:t>
      </w:r>
      <w:r w:rsidR="0008661A" w:rsidRPr="00CE14B8">
        <w:rPr>
          <w:iCs/>
          <w:lang w:val="es-MX"/>
        </w:rPr>
        <w:t>Door</w:t>
      </w:r>
      <w:r w:rsidR="0008661A" w:rsidRPr="00CE14B8">
        <w:rPr>
          <w:lang w:val="es-MX"/>
        </w:rPr>
        <w:t>?</w:t>
      </w:r>
    </w:p>
    <w:p w14:paraId="37449DEC" w14:textId="7CF6FF18" w:rsidR="00425AFA" w:rsidRPr="00CE14B8" w:rsidRDefault="00425AFA" w:rsidP="00425AFA">
      <w:pPr>
        <w:autoSpaceDE w:val="0"/>
        <w:autoSpaceDN w:val="0"/>
        <w:adjustRightInd w:val="0"/>
        <w:rPr>
          <w:rFonts w:ascii="Arial" w:eastAsia="Times" w:hAnsi="Arial"/>
        </w:rPr>
      </w:pPr>
      <w:r w:rsidRPr="00CE14B8">
        <w:rPr>
          <w:rFonts w:ascii="Arial" w:eastAsia="Times" w:hAnsi="Arial"/>
        </w:rPr>
        <w:t>Contact</w:t>
      </w:r>
      <w:r w:rsidR="001C2D44" w:rsidRPr="00CE14B8">
        <w:rPr>
          <w:rFonts w:ascii="Arial" w:eastAsia="Times" w:hAnsi="Arial"/>
        </w:rPr>
        <w:t>e</w:t>
      </w:r>
      <w:r w:rsidR="003C395B" w:rsidRPr="00CE14B8">
        <w:rPr>
          <w:rFonts w:ascii="Arial" w:eastAsia="Times" w:hAnsi="Arial"/>
        </w:rPr>
        <w:t xml:space="preserve"> a</w:t>
      </w:r>
      <w:r w:rsidRPr="00CE14B8">
        <w:rPr>
          <w:rFonts w:ascii="Arial" w:eastAsia="Times" w:hAnsi="Arial"/>
        </w:rPr>
        <w:t xml:space="preserve"> </w:t>
      </w:r>
      <w:r w:rsidRPr="00CE14B8">
        <w:rPr>
          <w:rFonts w:ascii="Arial" w:eastAsia="Times" w:hAnsi="Arial"/>
          <w:iCs/>
        </w:rPr>
        <w:t>The Orange Door</w:t>
      </w:r>
      <w:r w:rsidRPr="00CE14B8">
        <w:rPr>
          <w:rFonts w:ascii="Arial" w:eastAsia="Times" w:hAnsi="Arial"/>
        </w:rPr>
        <w:t xml:space="preserve"> </w:t>
      </w:r>
      <w:r w:rsidR="003C395B" w:rsidRPr="00CE14B8">
        <w:rPr>
          <w:rFonts w:ascii="Arial" w:eastAsia="Times" w:hAnsi="Arial"/>
        </w:rPr>
        <w:t xml:space="preserve"> en caso de que:</w:t>
      </w:r>
    </w:p>
    <w:p w14:paraId="5E6B35A2" w14:textId="416BBA5F" w:rsidR="00425AFA" w:rsidRPr="00CE14B8" w:rsidRDefault="00C36A5F" w:rsidP="00425AFA">
      <w:pPr>
        <w:pStyle w:val="FSVbullet1"/>
        <w:rPr>
          <w:lang w:val="es-MX"/>
        </w:rPr>
      </w:pPr>
      <w:r w:rsidRPr="00CE14B8">
        <w:rPr>
          <w:lang w:val="es-MX"/>
        </w:rPr>
        <w:t>a</w:t>
      </w:r>
      <w:r w:rsidR="003C395B" w:rsidRPr="00CE14B8">
        <w:rPr>
          <w:lang w:val="es-MX"/>
        </w:rPr>
        <w:t xml:space="preserve">lguien cercano le </w:t>
      </w:r>
      <w:r w:rsidR="00EB4896" w:rsidRPr="00CE14B8">
        <w:rPr>
          <w:lang w:val="es-MX"/>
        </w:rPr>
        <w:t>est</w:t>
      </w:r>
      <w:bookmarkStart w:id="1" w:name="_Hlk515893857"/>
      <w:r w:rsidR="00EB4896" w:rsidRPr="00CE14B8">
        <w:rPr>
          <w:lang w:val="es-MX"/>
        </w:rPr>
        <w:t>é</w:t>
      </w:r>
      <w:bookmarkEnd w:id="1"/>
      <w:r w:rsidR="003C395B" w:rsidRPr="00CE14B8">
        <w:rPr>
          <w:lang w:val="es-MX"/>
        </w:rPr>
        <w:t xml:space="preserve"> haciendo </w:t>
      </w:r>
      <w:r w:rsidR="00DE0B0E" w:rsidRPr="00CE14B8">
        <w:rPr>
          <w:lang w:val="es-MX"/>
        </w:rPr>
        <w:t>daño</w:t>
      </w:r>
      <w:r w:rsidR="003C395B" w:rsidRPr="00CE14B8">
        <w:rPr>
          <w:lang w:val="es-MX"/>
        </w:rPr>
        <w:t xml:space="preserve">, </w:t>
      </w:r>
      <w:r w:rsidR="00B827FE" w:rsidRPr="00CE14B8">
        <w:rPr>
          <w:lang w:val="es-MX"/>
        </w:rPr>
        <w:t>control</w:t>
      </w:r>
      <w:r w:rsidR="005571AF" w:rsidRPr="00CE14B8">
        <w:rPr>
          <w:lang w:val="es-MX"/>
        </w:rPr>
        <w:t>ando o intimidando, por ejemplo</w:t>
      </w:r>
      <w:r w:rsidR="001C2D44" w:rsidRPr="00CE14B8">
        <w:rPr>
          <w:lang w:val="es-MX"/>
        </w:rPr>
        <w:t>:</w:t>
      </w:r>
      <w:r w:rsidR="005571AF" w:rsidRPr="00CE14B8">
        <w:rPr>
          <w:lang w:val="es-MX"/>
        </w:rPr>
        <w:t xml:space="preserve"> su pareja, </w:t>
      </w:r>
      <w:r w:rsidRPr="00CE14B8">
        <w:rPr>
          <w:lang w:val="es-MX"/>
        </w:rPr>
        <w:t>un familiar, compañero de piso o cuidador</w:t>
      </w:r>
    </w:p>
    <w:p w14:paraId="51F56BF4" w14:textId="4160FD92" w:rsidR="00425AFA" w:rsidRPr="00CE14B8" w:rsidRDefault="00CF01EF" w:rsidP="00425AFA">
      <w:pPr>
        <w:pStyle w:val="FSVbullet1"/>
        <w:rPr>
          <w:lang w:val="es-MX"/>
        </w:rPr>
      </w:pPr>
      <w:r w:rsidRPr="00CE14B8">
        <w:rPr>
          <w:lang w:val="es-MX"/>
        </w:rPr>
        <w:t>s</w:t>
      </w:r>
      <w:r w:rsidR="00C36A5F" w:rsidRPr="00CE14B8">
        <w:rPr>
          <w:lang w:val="es-MX"/>
        </w:rPr>
        <w:t xml:space="preserve">e encuentre </w:t>
      </w:r>
      <w:r w:rsidR="0002546F" w:rsidRPr="00CE14B8">
        <w:rPr>
          <w:lang w:val="es-MX"/>
        </w:rPr>
        <w:t>batallando con la crianza de sus hijos debido a los conflictos familiares</w:t>
      </w:r>
      <w:r w:rsidRPr="00CE14B8">
        <w:rPr>
          <w:lang w:val="es-MX"/>
        </w:rPr>
        <w:t>, problemas económicos, enfermedades, adicciones, duelo o aislamiento</w:t>
      </w:r>
      <w:r w:rsidR="00425AFA" w:rsidRPr="00CE14B8">
        <w:rPr>
          <w:lang w:val="es-MX"/>
        </w:rPr>
        <w:t> </w:t>
      </w:r>
    </w:p>
    <w:p w14:paraId="4F3B6341" w14:textId="7D9ACFC2" w:rsidR="00425AFA" w:rsidRPr="00CE14B8" w:rsidRDefault="003F2036" w:rsidP="00425AFA">
      <w:pPr>
        <w:pStyle w:val="FSVbullet1"/>
        <w:rPr>
          <w:lang w:val="es-MX"/>
        </w:rPr>
      </w:pPr>
      <w:r w:rsidRPr="00CE14B8">
        <w:rPr>
          <w:lang w:val="es-MX"/>
        </w:rPr>
        <w:t>l</w:t>
      </w:r>
      <w:r w:rsidR="00CF01EF" w:rsidRPr="00CE14B8">
        <w:rPr>
          <w:lang w:val="es-MX"/>
        </w:rPr>
        <w:t xml:space="preserve">e preocupe la seguridad y el bienestar de un </w:t>
      </w:r>
      <w:r w:rsidRPr="00CE14B8">
        <w:rPr>
          <w:lang w:val="es-MX"/>
        </w:rPr>
        <w:t>menor o un joven</w:t>
      </w:r>
      <w:r w:rsidR="00425AFA" w:rsidRPr="00CE14B8">
        <w:rPr>
          <w:lang w:val="es-MX"/>
        </w:rPr>
        <w:t xml:space="preserve">  </w:t>
      </w:r>
    </w:p>
    <w:p w14:paraId="345B98DE" w14:textId="3345CFC3" w:rsidR="00425AFA" w:rsidRPr="00CE14B8" w:rsidRDefault="003F2036" w:rsidP="00425AFA">
      <w:pPr>
        <w:pStyle w:val="FSVbullet1"/>
        <w:rPr>
          <w:lang w:val="es-MX"/>
        </w:rPr>
      </w:pPr>
      <w:r w:rsidRPr="00CE14B8">
        <w:rPr>
          <w:lang w:val="es-MX"/>
        </w:rPr>
        <w:t>le preocupe la seguridad de un amigo</w:t>
      </w:r>
      <w:r w:rsidR="00F066BE" w:rsidRPr="00CE14B8">
        <w:rPr>
          <w:lang w:val="es-MX"/>
        </w:rPr>
        <w:t>/a</w:t>
      </w:r>
      <w:r w:rsidRPr="00CE14B8">
        <w:rPr>
          <w:lang w:val="es-MX"/>
        </w:rPr>
        <w:t xml:space="preserve"> o familiar.</w:t>
      </w:r>
    </w:p>
    <w:p w14:paraId="1ED95A83" w14:textId="1359C67D" w:rsidR="007606B0" w:rsidRPr="00CE14B8" w:rsidRDefault="0065342C" w:rsidP="007606B0">
      <w:pPr>
        <w:pStyle w:val="FSVbody"/>
        <w:rPr>
          <w:lang w:val="es-MX"/>
        </w:rPr>
      </w:pPr>
      <w:r w:rsidRPr="00CE14B8">
        <w:rPr>
          <w:lang w:val="es-MX"/>
        </w:rPr>
        <w:t xml:space="preserve">En caso de ser emigrante o refugiado y no contar con residencia permanente, aun </w:t>
      </w:r>
      <w:r w:rsidR="00EB4896" w:rsidRPr="00CE14B8">
        <w:rPr>
          <w:lang w:val="es-MX"/>
        </w:rPr>
        <w:t>así</w:t>
      </w:r>
      <w:r w:rsidRPr="00CE14B8">
        <w:rPr>
          <w:lang w:val="es-MX"/>
        </w:rPr>
        <w:t xml:space="preserve"> le podemos ayudar. No tenga miedo de solicitar ayuda debido a su </w:t>
      </w:r>
      <w:r w:rsidR="003350AF" w:rsidRPr="00CE14B8">
        <w:rPr>
          <w:lang w:val="es-MX"/>
        </w:rPr>
        <w:t>condición migratoria</w:t>
      </w:r>
      <w:r w:rsidR="00FD6DDB" w:rsidRPr="00CE14B8">
        <w:rPr>
          <w:lang w:val="es-MX"/>
        </w:rPr>
        <w:t>.</w:t>
      </w:r>
    </w:p>
    <w:p w14:paraId="42BB19CB" w14:textId="0EA0F3C2" w:rsidR="007606B0" w:rsidRPr="00CE14B8" w:rsidRDefault="00FD6DDB" w:rsidP="007606B0">
      <w:pPr>
        <w:pStyle w:val="FSVbody"/>
        <w:rPr>
          <w:lang w:val="es-MX"/>
        </w:rPr>
      </w:pPr>
      <w:r w:rsidRPr="00CE14B8">
        <w:rPr>
          <w:lang w:val="es-MX"/>
        </w:rPr>
        <w:t>Este es un servicio gratuito.</w:t>
      </w:r>
    </w:p>
    <w:p w14:paraId="115C8631" w14:textId="2A0EA262" w:rsidR="00085AAB" w:rsidRPr="00CE14B8" w:rsidRDefault="00EB4896" w:rsidP="00085AAB">
      <w:pPr>
        <w:pStyle w:val="FSVbody"/>
        <w:rPr>
          <w:lang w:val="es-MX"/>
        </w:rPr>
      </w:pPr>
      <w:r w:rsidRPr="00CE14B8">
        <w:rPr>
          <w:lang w:val="es-MX"/>
        </w:rPr>
        <w:t>Hágale</w:t>
      </w:r>
      <w:r w:rsidR="00B76562" w:rsidRPr="00CE14B8">
        <w:rPr>
          <w:lang w:val="es-MX"/>
        </w:rPr>
        <w:t xml:space="preserve"> saber</w:t>
      </w:r>
      <w:r w:rsidR="0001719E" w:rsidRPr="00CE14B8">
        <w:rPr>
          <w:lang w:val="es-MX"/>
        </w:rPr>
        <w:t xml:space="preserve"> </w:t>
      </w:r>
      <w:r w:rsidR="00FD6DDB" w:rsidRPr="00CE14B8">
        <w:rPr>
          <w:lang w:val="es-MX"/>
        </w:rPr>
        <w:t>a los trabajadores de</w:t>
      </w:r>
      <w:r w:rsidR="00085AAB" w:rsidRPr="00CE14B8">
        <w:rPr>
          <w:lang w:val="es-MX"/>
        </w:rPr>
        <w:t xml:space="preserve"> </w:t>
      </w:r>
      <w:r w:rsidR="00425AFA" w:rsidRPr="00CE14B8">
        <w:rPr>
          <w:iCs/>
          <w:lang w:val="es-MX"/>
        </w:rPr>
        <w:t>The Orange Door</w:t>
      </w:r>
      <w:r w:rsidR="0001445F" w:rsidRPr="00CE14B8">
        <w:rPr>
          <w:i/>
          <w:lang w:val="es-MX"/>
        </w:rPr>
        <w:t xml:space="preserve"> </w:t>
      </w:r>
      <w:r w:rsidR="0001445F" w:rsidRPr="00CE14B8">
        <w:rPr>
          <w:lang w:val="es-MX"/>
        </w:rPr>
        <w:t>si prefiere</w:t>
      </w:r>
      <w:r w:rsidR="0001445F" w:rsidRPr="00CE14B8">
        <w:rPr>
          <w:i/>
          <w:lang w:val="es-MX"/>
        </w:rPr>
        <w:t xml:space="preserve"> </w:t>
      </w:r>
      <w:r w:rsidR="00085AAB" w:rsidRPr="00CE14B8">
        <w:rPr>
          <w:lang w:val="es-MX"/>
        </w:rPr>
        <w:t xml:space="preserve"> </w:t>
      </w:r>
      <w:r w:rsidR="0001445F" w:rsidRPr="00CE14B8">
        <w:rPr>
          <w:lang w:val="es-MX"/>
        </w:rPr>
        <w:t>acceder a un Centro</w:t>
      </w:r>
      <w:r w:rsidR="00223C99" w:rsidRPr="00CE14B8">
        <w:rPr>
          <w:lang w:val="es-MX"/>
        </w:rPr>
        <w:t xml:space="preserve"> por </w:t>
      </w:r>
      <w:r w:rsidR="0025367A" w:rsidRPr="00CE14B8">
        <w:rPr>
          <w:lang w:val="es-MX"/>
        </w:rPr>
        <w:t>vía</w:t>
      </w:r>
      <w:r w:rsidR="0008661A" w:rsidRPr="00CE14B8">
        <w:rPr>
          <w:lang w:val="es-MX"/>
        </w:rPr>
        <w:t xml:space="preserve"> telefónica </w:t>
      </w:r>
      <w:r w:rsidR="00223C99" w:rsidRPr="00CE14B8">
        <w:rPr>
          <w:lang w:val="es-MX"/>
        </w:rPr>
        <w:t>o en persona</w:t>
      </w:r>
      <w:r w:rsidR="0001445F" w:rsidRPr="00CE14B8">
        <w:rPr>
          <w:lang w:val="es-MX"/>
        </w:rPr>
        <w:t xml:space="preserve"> para</w:t>
      </w:r>
      <w:r w:rsidR="00223C99" w:rsidRPr="00CE14B8">
        <w:rPr>
          <w:lang w:val="es-MX"/>
        </w:rPr>
        <w:t xml:space="preserve"> poder</w:t>
      </w:r>
      <w:r w:rsidR="0001445F" w:rsidRPr="00CE14B8">
        <w:rPr>
          <w:lang w:val="es-MX"/>
        </w:rPr>
        <w:t xml:space="preserve"> discutir su situación</w:t>
      </w:r>
      <w:r w:rsidR="00223C99" w:rsidRPr="00CE14B8">
        <w:rPr>
          <w:lang w:val="es-MX"/>
        </w:rPr>
        <w:t>.</w:t>
      </w:r>
      <w:r w:rsidR="00085AAB" w:rsidRPr="00CE14B8">
        <w:rPr>
          <w:lang w:val="es-MX"/>
        </w:rPr>
        <w:t xml:space="preserve"> </w:t>
      </w:r>
    </w:p>
    <w:p w14:paraId="6421F91B" w14:textId="46E92EC7" w:rsidR="007606B0" w:rsidRPr="00CE14B8" w:rsidRDefault="0001719E" w:rsidP="007606B0">
      <w:pPr>
        <w:pStyle w:val="Heading3"/>
        <w:rPr>
          <w:lang w:val="es-MX"/>
        </w:rPr>
      </w:pPr>
      <w:r w:rsidRPr="00CE14B8">
        <w:rPr>
          <w:lang w:val="es-MX"/>
        </w:rPr>
        <w:t xml:space="preserve">Necesito un </w:t>
      </w:r>
      <w:r w:rsidR="005704B1" w:rsidRPr="00CE14B8">
        <w:rPr>
          <w:lang w:val="es-MX"/>
        </w:rPr>
        <w:t>Intérprete</w:t>
      </w:r>
    </w:p>
    <w:p w14:paraId="2594C591" w14:textId="479FE8DB" w:rsidR="00085AAB" w:rsidRPr="00CE14B8" w:rsidRDefault="0025367A" w:rsidP="00085AAB">
      <w:pPr>
        <w:pStyle w:val="FSVbody"/>
        <w:rPr>
          <w:lang w:val="es-MX"/>
        </w:rPr>
      </w:pPr>
      <w:r w:rsidRPr="00CE14B8">
        <w:rPr>
          <w:lang w:val="es-MX"/>
        </w:rPr>
        <w:t>Comuníquele</w:t>
      </w:r>
      <w:r w:rsidR="00B00854" w:rsidRPr="00CE14B8">
        <w:rPr>
          <w:lang w:val="es-MX"/>
        </w:rPr>
        <w:t xml:space="preserve"> al </w:t>
      </w:r>
      <w:r w:rsidR="00EB4896" w:rsidRPr="00CE14B8">
        <w:rPr>
          <w:lang w:val="es-MX"/>
        </w:rPr>
        <w:t>servicio</w:t>
      </w:r>
      <w:r w:rsidR="00B00854" w:rsidRPr="00CE14B8">
        <w:rPr>
          <w:lang w:val="es-MX"/>
        </w:rPr>
        <w:t xml:space="preserve"> que necesita un </w:t>
      </w:r>
      <w:bookmarkStart w:id="2" w:name="_Hlk515893932"/>
      <w:r w:rsidR="00EB4896" w:rsidRPr="00CE14B8">
        <w:rPr>
          <w:lang w:val="es-MX"/>
        </w:rPr>
        <w:t>Intérprete</w:t>
      </w:r>
      <w:bookmarkEnd w:id="2"/>
      <w:r w:rsidR="00001C7D" w:rsidRPr="00CE14B8">
        <w:rPr>
          <w:lang w:val="es-MX"/>
        </w:rPr>
        <w:t>.</w:t>
      </w:r>
    </w:p>
    <w:p w14:paraId="576C1541" w14:textId="75DF5AFE" w:rsidR="00085AAB" w:rsidRPr="00CE14B8" w:rsidRDefault="00001C7D" w:rsidP="00085AAB">
      <w:pPr>
        <w:pStyle w:val="FSVbody"/>
        <w:rPr>
          <w:lang w:val="es-MX"/>
        </w:rPr>
      </w:pPr>
      <w:r w:rsidRPr="00CE14B8">
        <w:rPr>
          <w:lang w:val="es-MX"/>
        </w:rPr>
        <w:t>Inform</w:t>
      </w:r>
      <w:r w:rsidR="001C2D44" w:rsidRPr="00CE14B8">
        <w:rPr>
          <w:lang w:val="es-MX"/>
        </w:rPr>
        <w:t>e</w:t>
      </w:r>
      <w:r w:rsidRPr="00CE14B8">
        <w:rPr>
          <w:lang w:val="es-MX"/>
        </w:rPr>
        <w:t xml:space="preserve"> al servicio lo siguiente:</w:t>
      </w:r>
      <w:r w:rsidR="00085AAB" w:rsidRPr="00CE14B8">
        <w:rPr>
          <w:lang w:val="es-MX"/>
        </w:rPr>
        <w:t xml:space="preserve"> </w:t>
      </w:r>
    </w:p>
    <w:p w14:paraId="687846B0" w14:textId="3E53513F" w:rsidR="00085AAB" w:rsidRPr="00CE14B8" w:rsidRDefault="00001C7D" w:rsidP="00085AAB">
      <w:pPr>
        <w:pStyle w:val="FSVbullet1"/>
        <w:rPr>
          <w:lang w:val="es-MX"/>
        </w:rPr>
      </w:pPr>
      <w:r w:rsidRPr="00CE14B8">
        <w:rPr>
          <w:lang w:val="es-MX"/>
        </w:rPr>
        <w:t xml:space="preserve">su </w:t>
      </w:r>
      <w:r w:rsidR="00EB4896" w:rsidRPr="00CE14B8">
        <w:rPr>
          <w:lang w:val="es-MX"/>
        </w:rPr>
        <w:t>número</w:t>
      </w:r>
      <w:r w:rsidRPr="00CE14B8">
        <w:rPr>
          <w:lang w:val="es-MX"/>
        </w:rPr>
        <w:t xml:space="preserve"> </w:t>
      </w:r>
      <w:r w:rsidR="00DE0B0E" w:rsidRPr="00CE14B8">
        <w:rPr>
          <w:lang w:val="es-MX"/>
        </w:rPr>
        <w:t>telefónico</w:t>
      </w:r>
      <w:r w:rsidR="00085AAB" w:rsidRPr="00CE14B8">
        <w:rPr>
          <w:lang w:val="es-MX"/>
        </w:rPr>
        <w:t xml:space="preserve"> </w:t>
      </w:r>
    </w:p>
    <w:p w14:paraId="693CB33D" w14:textId="263F8CAC" w:rsidR="00085AAB" w:rsidRPr="00CE14B8" w:rsidRDefault="00001C7D" w:rsidP="00085AAB">
      <w:pPr>
        <w:pStyle w:val="FSVbullet1"/>
        <w:rPr>
          <w:lang w:val="es-MX"/>
        </w:rPr>
      </w:pPr>
      <w:r w:rsidRPr="00CE14B8">
        <w:rPr>
          <w:lang w:val="es-MX"/>
        </w:rPr>
        <w:t>su idioma</w:t>
      </w:r>
    </w:p>
    <w:p w14:paraId="58B51B2D" w14:textId="7EFC3DF1" w:rsidR="00085AAB" w:rsidRPr="00CE14B8" w:rsidRDefault="000E1FFF" w:rsidP="00085AAB">
      <w:pPr>
        <w:pStyle w:val="FSVbullet1"/>
        <w:rPr>
          <w:lang w:val="es-MX"/>
        </w:rPr>
      </w:pPr>
      <w:r w:rsidRPr="00CE14B8">
        <w:rPr>
          <w:lang w:val="es-MX"/>
        </w:rPr>
        <w:t xml:space="preserve">cuando </w:t>
      </w:r>
      <w:r w:rsidR="001C2D44" w:rsidRPr="00CE14B8">
        <w:rPr>
          <w:lang w:val="es-MX"/>
        </w:rPr>
        <w:t>sea</w:t>
      </w:r>
      <w:r w:rsidRPr="00CE14B8">
        <w:rPr>
          <w:lang w:val="es-MX"/>
        </w:rPr>
        <w:t xml:space="preserve"> seguro contactarl</w:t>
      </w:r>
      <w:r w:rsidR="00470D43" w:rsidRPr="00CE14B8">
        <w:rPr>
          <w:lang w:val="es-MX"/>
        </w:rPr>
        <w:t>e</w:t>
      </w:r>
    </w:p>
    <w:p w14:paraId="36E07C64" w14:textId="40B6C3EB" w:rsidR="00085AAB" w:rsidRPr="00CE14B8" w:rsidRDefault="00EB4896" w:rsidP="00085AAB">
      <w:pPr>
        <w:pStyle w:val="FSVbody"/>
        <w:rPr>
          <w:lang w:val="es-MX"/>
        </w:rPr>
      </w:pPr>
      <w:r w:rsidRPr="00CE14B8">
        <w:rPr>
          <w:lang w:val="es-MX"/>
        </w:rPr>
        <w:t>Despu</w:t>
      </w:r>
      <w:bookmarkStart w:id="3" w:name="_Hlk515892440"/>
      <w:r w:rsidRPr="00CE14B8">
        <w:rPr>
          <w:lang w:val="es-MX"/>
        </w:rPr>
        <w:t>é</w:t>
      </w:r>
      <w:bookmarkEnd w:id="3"/>
      <w:r w:rsidRPr="00CE14B8">
        <w:rPr>
          <w:lang w:val="es-MX"/>
        </w:rPr>
        <w:t>s</w:t>
      </w:r>
      <w:r w:rsidR="00881C06" w:rsidRPr="00CE14B8">
        <w:rPr>
          <w:lang w:val="es-MX"/>
        </w:rPr>
        <w:t xml:space="preserve"> recibirá una llamada con </w:t>
      </w:r>
      <w:r w:rsidR="005704B1" w:rsidRPr="00CE14B8">
        <w:rPr>
          <w:lang w:val="es-MX"/>
        </w:rPr>
        <w:t>Intérprete</w:t>
      </w:r>
      <w:r w:rsidR="00D950C6" w:rsidRPr="00CE14B8">
        <w:rPr>
          <w:lang w:val="es-MX"/>
        </w:rPr>
        <w:t>.</w:t>
      </w:r>
      <w:r w:rsidR="00085AAB" w:rsidRPr="00CE14B8">
        <w:rPr>
          <w:lang w:val="es-MX"/>
        </w:rPr>
        <w:t xml:space="preserve"> </w:t>
      </w:r>
    </w:p>
    <w:p w14:paraId="41F371C4" w14:textId="4DC0ACAA" w:rsidR="007606B0" w:rsidRPr="00CE14B8" w:rsidRDefault="007606B0" w:rsidP="007606B0">
      <w:pPr>
        <w:pStyle w:val="Heading3"/>
        <w:rPr>
          <w:lang w:val="es-MX"/>
        </w:rPr>
      </w:pPr>
      <w:r w:rsidRPr="00CE14B8">
        <w:rPr>
          <w:lang w:val="es-MX"/>
        </w:rPr>
        <w:t xml:space="preserve"> </w:t>
      </w:r>
      <w:r w:rsidR="00E441A9" w:rsidRPr="00CE14B8">
        <w:rPr>
          <w:lang w:val="es-MX"/>
        </w:rPr>
        <w:t>¿</w:t>
      </w:r>
      <w:r w:rsidRPr="00CE14B8">
        <w:rPr>
          <w:iCs/>
          <w:lang w:val="es-MX"/>
        </w:rPr>
        <w:t>The</w:t>
      </w:r>
      <w:r w:rsidR="00F869BF" w:rsidRPr="00CE14B8">
        <w:rPr>
          <w:rStyle w:val="CommentReference"/>
          <w:rFonts w:ascii="Cambria" w:eastAsia="Times New Roman" w:hAnsi="Cambria"/>
          <w:b w:val="0"/>
          <w:bCs w:val="0"/>
          <w:iCs/>
          <w:color w:val="auto"/>
          <w:lang w:val="es-MX"/>
        </w:rPr>
        <w:t xml:space="preserve"> </w:t>
      </w:r>
      <w:r w:rsidRPr="00CE14B8">
        <w:rPr>
          <w:iCs/>
          <w:lang w:val="es-MX"/>
        </w:rPr>
        <w:t xml:space="preserve"> Orange Door</w:t>
      </w:r>
      <w:r w:rsidRPr="00CE14B8">
        <w:rPr>
          <w:lang w:val="es-MX"/>
        </w:rPr>
        <w:t xml:space="preserve"> </w:t>
      </w:r>
      <w:r w:rsidR="005903C9" w:rsidRPr="00CE14B8">
        <w:rPr>
          <w:lang w:val="es-MX"/>
        </w:rPr>
        <w:t xml:space="preserve">es un servicio para </w:t>
      </w:r>
      <w:r w:rsidR="00EB4896" w:rsidRPr="00CE14B8">
        <w:rPr>
          <w:lang w:val="es-MX"/>
        </w:rPr>
        <w:t>mí</w:t>
      </w:r>
      <w:r w:rsidRPr="00CE14B8">
        <w:rPr>
          <w:lang w:val="es-MX"/>
        </w:rPr>
        <w:t>?</w:t>
      </w:r>
    </w:p>
    <w:p w14:paraId="6CDB109E" w14:textId="0E29D0B5" w:rsidR="00085AAB" w:rsidRPr="00CE14B8" w:rsidRDefault="00085AAB" w:rsidP="00085AAB">
      <w:pPr>
        <w:pStyle w:val="FSVbody"/>
        <w:rPr>
          <w:lang w:val="es-MX"/>
        </w:rPr>
      </w:pPr>
      <w:r w:rsidRPr="00CE14B8">
        <w:rPr>
          <w:iCs/>
          <w:lang w:val="es-MX"/>
        </w:rPr>
        <w:t>The Orange Door</w:t>
      </w:r>
      <w:r w:rsidRPr="00CE14B8">
        <w:rPr>
          <w:lang w:val="es-MX"/>
        </w:rPr>
        <w:t xml:space="preserve"> </w:t>
      </w:r>
      <w:r w:rsidR="00E26C3C" w:rsidRPr="00CE14B8">
        <w:rPr>
          <w:lang w:val="es-MX"/>
        </w:rPr>
        <w:t xml:space="preserve">acoge a las personas de cualquier edad, sexo, sexualidad y </w:t>
      </w:r>
      <w:r w:rsidR="001C2D44" w:rsidRPr="00CE14B8">
        <w:rPr>
          <w:lang w:val="es-MX"/>
        </w:rPr>
        <w:t>aptitud</w:t>
      </w:r>
      <w:r w:rsidR="00686E31" w:rsidRPr="00CE14B8">
        <w:rPr>
          <w:lang w:val="es-MX"/>
        </w:rPr>
        <w:t>. Se respetan todas las pre</w:t>
      </w:r>
      <w:r w:rsidR="00D771D0" w:rsidRPr="00CE14B8">
        <w:rPr>
          <w:lang w:val="es-MX"/>
        </w:rPr>
        <w:t>ferencias culturales y religiosas</w:t>
      </w:r>
      <w:r w:rsidRPr="00CE14B8">
        <w:rPr>
          <w:lang w:val="es-MX"/>
        </w:rPr>
        <w:t xml:space="preserve">. </w:t>
      </w:r>
      <w:r w:rsidR="00EB4896" w:rsidRPr="00CE14B8">
        <w:rPr>
          <w:lang w:val="es-MX"/>
        </w:rPr>
        <w:t>Comuníquele</w:t>
      </w:r>
      <w:r w:rsidR="00D771D0" w:rsidRPr="00CE14B8">
        <w:rPr>
          <w:lang w:val="es-MX"/>
        </w:rPr>
        <w:t xml:space="preserve"> </w:t>
      </w:r>
      <w:r w:rsidR="00DE0B0E" w:rsidRPr="00CE14B8">
        <w:rPr>
          <w:lang w:val="es-MX"/>
        </w:rPr>
        <w:t>a</w:t>
      </w:r>
      <w:r w:rsidR="00CD6048" w:rsidRPr="00CE14B8">
        <w:rPr>
          <w:lang w:val="es-MX"/>
        </w:rPr>
        <w:t xml:space="preserve"> los trabajadores si prefiere que la atienda un hombre o una mujer.</w:t>
      </w:r>
      <w:r w:rsidRPr="00CE14B8">
        <w:rPr>
          <w:lang w:val="es-MX"/>
        </w:rPr>
        <w:t xml:space="preserve"> </w:t>
      </w:r>
    </w:p>
    <w:p w14:paraId="2B1968EC" w14:textId="31C112F6" w:rsidR="00085AAB" w:rsidRPr="00CE14B8" w:rsidRDefault="00085AAB" w:rsidP="00085AAB">
      <w:pPr>
        <w:pStyle w:val="FSVbody"/>
        <w:rPr>
          <w:lang w:val="es-MX"/>
        </w:rPr>
      </w:pPr>
      <w:r w:rsidRPr="00CE14B8">
        <w:rPr>
          <w:iCs/>
          <w:lang w:val="es-MX"/>
        </w:rPr>
        <w:t>The Orange Door</w:t>
      </w:r>
      <w:r w:rsidRPr="00CE14B8">
        <w:rPr>
          <w:lang w:val="es-MX"/>
        </w:rPr>
        <w:t xml:space="preserve"> </w:t>
      </w:r>
      <w:r w:rsidR="00CD78BD" w:rsidRPr="00CE14B8">
        <w:rPr>
          <w:lang w:val="es-MX"/>
        </w:rPr>
        <w:t xml:space="preserve">trabaja con servicios multiculturales, con servicios </w:t>
      </w:r>
      <w:r w:rsidR="00470D43" w:rsidRPr="00CE14B8">
        <w:rPr>
          <w:lang w:val="es-MX"/>
        </w:rPr>
        <w:t>para</w:t>
      </w:r>
      <w:r w:rsidR="00CF341D" w:rsidRPr="00CE14B8">
        <w:rPr>
          <w:lang w:val="es-MX"/>
        </w:rPr>
        <w:t xml:space="preserve"> lesbianas, homosexuales, bisexuales, transexuales e intersexuales [</w:t>
      </w:r>
      <w:r w:rsidRPr="00CE14B8">
        <w:rPr>
          <w:lang w:val="es-MX"/>
        </w:rPr>
        <w:t>LGBTI</w:t>
      </w:r>
      <w:r w:rsidR="00470D43" w:rsidRPr="00CE14B8">
        <w:rPr>
          <w:lang w:val="es-MX"/>
        </w:rPr>
        <w:t>, sus siglas en ingl</w:t>
      </w:r>
      <w:r w:rsidR="00AA47EB" w:rsidRPr="00CE14B8">
        <w:rPr>
          <w:lang w:val="es-MX"/>
        </w:rPr>
        <w:t>é</w:t>
      </w:r>
      <w:r w:rsidR="00470D43" w:rsidRPr="00CE14B8">
        <w:rPr>
          <w:lang w:val="es-MX"/>
        </w:rPr>
        <w:t>s</w:t>
      </w:r>
      <w:r w:rsidR="00CF341D" w:rsidRPr="00CE14B8">
        <w:rPr>
          <w:lang w:val="es-MX"/>
        </w:rPr>
        <w:t xml:space="preserve">] </w:t>
      </w:r>
      <w:r w:rsidR="002E5011" w:rsidRPr="00CE14B8">
        <w:rPr>
          <w:lang w:val="es-MX"/>
        </w:rPr>
        <w:t xml:space="preserve"> y los servicios para discapacitados, a fin de satisfacer </w:t>
      </w:r>
      <w:r w:rsidR="004E32A0" w:rsidRPr="00CE14B8">
        <w:rPr>
          <w:lang w:val="es-MX"/>
        </w:rPr>
        <w:t xml:space="preserve">las diversas necesidades </w:t>
      </w:r>
      <w:r w:rsidR="00E7445C" w:rsidRPr="00CE14B8">
        <w:rPr>
          <w:lang w:val="es-MX"/>
        </w:rPr>
        <w:t xml:space="preserve">a nivel individual y familiar. </w:t>
      </w:r>
    </w:p>
    <w:p w14:paraId="08DAF264" w14:textId="5AF545C4" w:rsidR="00085AAB" w:rsidRPr="00CE14B8" w:rsidRDefault="005D4889" w:rsidP="00085AAB">
      <w:pPr>
        <w:pStyle w:val="FSVbody"/>
        <w:rPr>
          <w:lang w:val="es-MX"/>
        </w:rPr>
      </w:pPr>
      <w:r w:rsidRPr="00CE14B8">
        <w:rPr>
          <w:lang w:val="es-MX"/>
        </w:rPr>
        <w:t>El personal le proporcionará</w:t>
      </w:r>
      <w:r w:rsidR="00E7445C" w:rsidRPr="00CE14B8">
        <w:rPr>
          <w:lang w:val="es-MX"/>
        </w:rPr>
        <w:t xml:space="preserve"> información acerca de las opciones disponibles y le </w:t>
      </w:r>
      <w:r w:rsidR="00367816" w:rsidRPr="00CE14B8">
        <w:rPr>
          <w:lang w:val="es-MX"/>
        </w:rPr>
        <w:t>conectar</w:t>
      </w:r>
      <w:r w:rsidR="002F4BD9" w:rsidRPr="00CE14B8">
        <w:rPr>
          <w:lang w:val="es-MX"/>
        </w:rPr>
        <w:t>á</w:t>
      </w:r>
      <w:r w:rsidR="00367816" w:rsidRPr="00CE14B8">
        <w:rPr>
          <w:lang w:val="es-MX"/>
        </w:rPr>
        <w:t>n con los servicios que usted necesite</w:t>
      </w:r>
      <w:r w:rsidR="00085AAB" w:rsidRPr="00CE14B8">
        <w:rPr>
          <w:lang w:val="es-MX"/>
        </w:rPr>
        <w:t xml:space="preserve">. </w:t>
      </w:r>
    </w:p>
    <w:p w14:paraId="6A58C5CA" w14:textId="00D06420" w:rsidR="007606B0" w:rsidRPr="00CE14B8" w:rsidRDefault="005D4889" w:rsidP="007606B0">
      <w:pPr>
        <w:pStyle w:val="Heading3"/>
        <w:rPr>
          <w:lang w:val="es-MX"/>
        </w:rPr>
      </w:pPr>
      <w:r w:rsidRPr="00CE14B8">
        <w:rPr>
          <w:lang w:val="es-419"/>
        </w:rPr>
        <w:lastRenderedPageBreak/>
        <w:t>¿</w:t>
      </w:r>
      <w:r w:rsidR="00110533" w:rsidRPr="00CE14B8">
        <w:rPr>
          <w:lang w:val="es-MX"/>
        </w:rPr>
        <w:t>D</w:t>
      </w:r>
      <w:r w:rsidR="005704B1" w:rsidRPr="00CE14B8">
        <w:rPr>
          <w:lang w:val="es-MX"/>
        </w:rPr>
        <w:t>ó</w:t>
      </w:r>
      <w:r w:rsidR="00110533" w:rsidRPr="00CE14B8">
        <w:rPr>
          <w:lang w:val="es-MX"/>
        </w:rPr>
        <w:t>nde se encuentra</w:t>
      </w:r>
      <w:r w:rsidR="007606B0" w:rsidRPr="00CE14B8">
        <w:rPr>
          <w:lang w:val="es-MX"/>
        </w:rPr>
        <w:t xml:space="preserve"> </w:t>
      </w:r>
      <w:r w:rsidR="007606B0" w:rsidRPr="00CE14B8">
        <w:rPr>
          <w:iCs/>
          <w:lang w:val="es-MX"/>
        </w:rPr>
        <w:t>The Orange Door</w:t>
      </w:r>
      <w:r w:rsidR="007606B0" w:rsidRPr="00CE14B8">
        <w:rPr>
          <w:lang w:val="es-MX"/>
        </w:rPr>
        <w:t>?</w:t>
      </w:r>
    </w:p>
    <w:p w14:paraId="05311373" w14:textId="07ABBF2B" w:rsidR="006114EF" w:rsidRPr="00CE14B8" w:rsidRDefault="00110533" w:rsidP="00085AAB">
      <w:pPr>
        <w:pStyle w:val="FSVbody"/>
        <w:rPr>
          <w:lang w:val="es-MX"/>
        </w:rPr>
      </w:pPr>
      <w:r w:rsidRPr="00CE14B8">
        <w:rPr>
          <w:lang w:val="es-MX"/>
        </w:rPr>
        <w:t xml:space="preserve">Para ver el mapa de los servicios en su localidad, </w:t>
      </w:r>
      <w:r w:rsidR="00ED12FC" w:rsidRPr="00CE14B8">
        <w:rPr>
          <w:lang w:val="es-MX"/>
        </w:rPr>
        <w:t>diríjase</w:t>
      </w:r>
      <w:r w:rsidRPr="00CE14B8">
        <w:rPr>
          <w:lang w:val="es-MX"/>
        </w:rPr>
        <w:t xml:space="preserve"> a</w:t>
      </w:r>
      <w:r w:rsidR="00FA4340" w:rsidRPr="00CE14B8">
        <w:rPr>
          <w:lang w:val="es-MX"/>
        </w:rPr>
        <w:t xml:space="preserve"> </w:t>
      </w:r>
      <w:r w:rsidR="00001698" w:rsidRPr="00CE14B8">
        <w:rPr>
          <w:lang w:val="es-MX"/>
        </w:rPr>
        <w:t xml:space="preserve"> </w:t>
      </w:r>
      <w:hyperlink r:id="rId9" w:history="1">
        <w:r w:rsidR="00001698" w:rsidRPr="00CE14B8">
          <w:rPr>
            <w:rStyle w:val="Hyperlink"/>
            <w:color w:val="auto"/>
            <w:lang w:val="es-MX"/>
          </w:rPr>
          <w:t>www.orangedoor.vic.gov.au</w:t>
        </w:r>
      </w:hyperlink>
      <w:r w:rsidR="00001698" w:rsidRPr="00CE14B8">
        <w:rPr>
          <w:lang w:val="es-MX"/>
        </w:rPr>
        <w:t xml:space="preserve"> </w:t>
      </w:r>
    </w:p>
    <w:p w14:paraId="64631BB6" w14:textId="2CEC0064" w:rsidR="007606B0" w:rsidRPr="00CE14B8" w:rsidRDefault="005D4889" w:rsidP="007606B0">
      <w:pPr>
        <w:pStyle w:val="Heading3"/>
      </w:pPr>
      <w:r w:rsidRPr="00CE14B8">
        <w:rPr>
          <w:rFonts w:ascii="Calibri" w:hAnsi="Calibri" w:cs="Calibri"/>
        </w:rPr>
        <w:t>¿</w:t>
      </w:r>
      <w:r w:rsidR="00FA4340" w:rsidRPr="00CE14B8">
        <w:t>Cu</w:t>
      </w:r>
      <w:r w:rsidR="00AA47EB" w:rsidRPr="00CE14B8">
        <w:t>á</w:t>
      </w:r>
      <w:r w:rsidR="00FA4340" w:rsidRPr="00CE14B8">
        <w:t>ndo abre</w:t>
      </w:r>
      <w:r w:rsidR="007606B0" w:rsidRPr="00CE14B8">
        <w:t xml:space="preserve"> </w:t>
      </w:r>
      <w:r w:rsidR="007606B0" w:rsidRPr="00CE14B8">
        <w:rPr>
          <w:iCs/>
        </w:rPr>
        <w:t xml:space="preserve">The Orange </w:t>
      </w:r>
      <w:r w:rsidR="0008661A" w:rsidRPr="00CE14B8">
        <w:rPr>
          <w:iCs/>
        </w:rPr>
        <w:t>Door</w:t>
      </w:r>
      <w:r w:rsidRPr="00CE14B8">
        <w:t>?</w:t>
      </w:r>
    </w:p>
    <w:p w14:paraId="46B92930" w14:textId="7970E5CA" w:rsidR="00085AAB" w:rsidRPr="00CE14B8" w:rsidRDefault="00085AAB" w:rsidP="00085AAB">
      <w:pPr>
        <w:pStyle w:val="FSVbody"/>
        <w:rPr>
          <w:lang w:val="es-MX"/>
        </w:rPr>
      </w:pPr>
      <w:r w:rsidRPr="00CE14B8">
        <w:rPr>
          <w:iCs/>
          <w:lang w:val="es-MX"/>
        </w:rPr>
        <w:t>The Orange Door</w:t>
      </w:r>
      <w:r w:rsidRPr="00CE14B8">
        <w:rPr>
          <w:lang w:val="es-MX"/>
        </w:rPr>
        <w:t xml:space="preserve"> </w:t>
      </w:r>
      <w:r w:rsidR="004E3CC6" w:rsidRPr="00CE14B8">
        <w:rPr>
          <w:lang w:val="es-MX"/>
        </w:rPr>
        <w:t>está</w:t>
      </w:r>
      <w:r w:rsidR="00FA4340" w:rsidRPr="00CE14B8">
        <w:rPr>
          <w:lang w:val="es-MX"/>
        </w:rPr>
        <w:t xml:space="preserve"> abierta desde las</w:t>
      </w:r>
      <w:r w:rsidRPr="00CE14B8">
        <w:rPr>
          <w:lang w:val="es-MX"/>
        </w:rPr>
        <w:t xml:space="preserve"> 9am </w:t>
      </w:r>
      <w:r w:rsidR="00FA4340" w:rsidRPr="00CE14B8">
        <w:rPr>
          <w:lang w:val="es-MX"/>
        </w:rPr>
        <w:t>hasta las</w:t>
      </w:r>
      <w:r w:rsidRPr="00CE14B8">
        <w:rPr>
          <w:lang w:val="es-MX"/>
        </w:rPr>
        <w:t xml:space="preserve"> 5pm </w:t>
      </w:r>
      <w:r w:rsidR="00C1730D" w:rsidRPr="00CE14B8">
        <w:rPr>
          <w:lang w:val="es-MX"/>
        </w:rPr>
        <w:t xml:space="preserve"> de lunes a viernes</w:t>
      </w:r>
      <w:r w:rsidRPr="00CE14B8">
        <w:rPr>
          <w:lang w:val="es-MX"/>
        </w:rPr>
        <w:t xml:space="preserve"> (</w:t>
      </w:r>
      <w:r w:rsidR="00C1730D" w:rsidRPr="00CE14B8">
        <w:rPr>
          <w:lang w:val="es-MX"/>
        </w:rPr>
        <w:t xml:space="preserve">los feriados públicos </w:t>
      </w:r>
      <w:r w:rsidR="004E3CC6" w:rsidRPr="00CE14B8">
        <w:rPr>
          <w:lang w:val="es-MX"/>
        </w:rPr>
        <w:t>está</w:t>
      </w:r>
      <w:r w:rsidR="00C1730D" w:rsidRPr="00CE14B8">
        <w:rPr>
          <w:lang w:val="es-MX"/>
        </w:rPr>
        <w:t xml:space="preserve"> cerrada</w:t>
      </w:r>
      <w:r w:rsidRPr="00CE14B8">
        <w:rPr>
          <w:lang w:val="es-MX"/>
        </w:rPr>
        <w:t xml:space="preserve">). </w:t>
      </w:r>
    </w:p>
    <w:p w14:paraId="124B7A14" w14:textId="0C5D0DD5" w:rsidR="007606B0" w:rsidRPr="00CE14B8" w:rsidRDefault="002138E1" w:rsidP="007606B0">
      <w:pPr>
        <w:pStyle w:val="Heading3"/>
        <w:rPr>
          <w:lang w:val="es-MX"/>
        </w:rPr>
      </w:pPr>
      <w:r w:rsidRPr="00CE14B8">
        <w:rPr>
          <w:lang w:val="es-MX"/>
        </w:rPr>
        <w:t>¿</w:t>
      </w:r>
      <w:r w:rsidR="00C1730D" w:rsidRPr="00CE14B8">
        <w:rPr>
          <w:lang w:val="es-MX"/>
        </w:rPr>
        <w:t>A d</w:t>
      </w:r>
      <w:r w:rsidR="00AA47EB" w:rsidRPr="00CE14B8">
        <w:rPr>
          <w:lang w:val="es-MX"/>
        </w:rPr>
        <w:t>ó</w:t>
      </w:r>
      <w:r w:rsidR="00C1730D" w:rsidRPr="00CE14B8">
        <w:rPr>
          <w:lang w:val="es-MX"/>
        </w:rPr>
        <w:t>nde debo dirigirme cuando</w:t>
      </w:r>
      <w:r w:rsidR="007606B0" w:rsidRPr="00CE14B8">
        <w:rPr>
          <w:lang w:val="es-MX"/>
        </w:rPr>
        <w:t xml:space="preserve"> </w:t>
      </w:r>
      <w:r w:rsidR="007606B0" w:rsidRPr="00CE14B8">
        <w:rPr>
          <w:iCs/>
          <w:lang w:val="es-MX"/>
        </w:rPr>
        <w:t>The Orange Door</w:t>
      </w:r>
      <w:r w:rsidR="007606B0" w:rsidRPr="00CE14B8">
        <w:rPr>
          <w:lang w:val="es-MX"/>
        </w:rPr>
        <w:t xml:space="preserve"> </w:t>
      </w:r>
      <w:r w:rsidR="00C1730D" w:rsidRPr="00CE14B8">
        <w:rPr>
          <w:lang w:val="es-MX"/>
        </w:rPr>
        <w:t xml:space="preserve">no </w:t>
      </w:r>
      <w:r w:rsidR="004E3CC6" w:rsidRPr="00CE14B8">
        <w:rPr>
          <w:lang w:val="es-MX"/>
        </w:rPr>
        <w:t>está</w:t>
      </w:r>
      <w:r w:rsidR="00C1730D" w:rsidRPr="00CE14B8">
        <w:rPr>
          <w:lang w:val="es-MX"/>
        </w:rPr>
        <w:t xml:space="preserve"> abierta</w:t>
      </w:r>
      <w:r w:rsidR="007606B0" w:rsidRPr="00CE14B8">
        <w:rPr>
          <w:lang w:val="es-MX"/>
        </w:rPr>
        <w:t>?</w:t>
      </w:r>
    </w:p>
    <w:p w14:paraId="486DF1A0" w14:textId="3B66EE60" w:rsidR="00085AAB" w:rsidRPr="00CE14B8" w:rsidRDefault="00900849" w:rsidP="00085AAB">
      <w:pPr>
        <w:pStyle w:val="FSVbody"/>
        <w:rPr>
          <w:lang w:val="es-MX"/>
        </w:rPr>
      </w:pPr>
      <w:r w:rsidRPr="00CE14B8">
        <w:rPr>
          <w:lang w:val="es-MX"/>
        </w:rPr>
        <w:t>Después</w:t>
      </w:r>
      <w:r w:rsidR="00C1730D" w:rsidRPr="00CE14B8">
        <w:rPr>
          <w:lang w:val="es-MX"/>
        </w:rPr>
        <w:t xml:space="preserve"> de </w:t>
      </w:r>
      <w:r w:rsidR="00932F05" w:rsidRPr="00CE14B8">
        <w:rPr>
          <w:lang w:val="es-MX"/>
        </w:rPr>
        <w:t>este horario puede contactar a los siguientes servicios:</w:t>
      </w:r>
    </w:p>
    <w:p w14:paraId="3CDB6323" w14:textId="6B0B72BA" w:rsidR="00085AAB" w:rsidRPr="00CE14B8" w:rsidRDefault="00085AAB" w:rsidP="00085AAB">
      <w:pPr>
        <w:pStyle w:val="FSVbullet1"/>
        <w:rPr>
          <w:lang w:val="es-MX"/>
        </w:rPr>
      </w:pPr>
      <w:r w:rsidRPr="00CE14B8">
        <w:rPr>
          <w:i/>
          <w:lang w:val="es-MX"/>
        </w:rPr>
        <w:t>Men’s Referral Service</w:t>
      </w:r>
      <w:r w:rsidRPr="00CE14B8">
        <w:rPr>
          <w:lang w:val="es-MX"/>
        </w:rPr>
        <w:t xml:space="preserve"> </w:t>
      </w:r>
      <w:r w:rsidR="00932F05" w:rsidRPr="00CE14B8">
        <w:rPr>
          <w:lang w:val="es-MX"/>
        </w:rPr>
        <w:t xml:space="preserve">llamando al </w:t>
      </w:r>
      <w:r w:rsidRPr="00CE14B8">
        <w:rPr>
          <w:lang w:val="es-MX"/>
        </w:rPr>
        <w:t xml:space="preserve">1300 766 491 (8am-9pm </w:t>
      </w:r>
      <w:r w:rsidR="00932F05" w:rsidRPr="00CE14B8">
        <w:rPr>
          <w:lang w:val="es-MX"/>
        </w:rPr>
        <w:t>de lunes a viernes</w:t>
      </w:r>
      <w:r w:rsidRPr="00CE14B8">
        <w:rPr>
          <w:lang w:val="es-MX"/>
        </w:rPr>
        <w:t xml:space="preserve"> </w:t>
      </w:r>
      <w:r w:rsidR="00932F05" w:rsidRPr="00CE14B8">
        <w:rPr>
          <w:lang w:val="es-MX"/>
        </w:rPr>
        <w:t>y</w:t>
      </w:r>
      <w:r w:rsidRPr="00CE14B8">
        <w:rPr>
          <w:lang w:val="es-MX"/>
        </w:rPr>
        <w:t xml:space="preserve"> 9am-5pm </w:t>
      </w:r>
      <w:r w:rsidR="0098213B" w:rsidRPr="00CE14B8">
        <w:rPr>
          <w:lang w:val="es-MX"/>
        </w:rPr>
        <w:t xml:space="preserve">los </w:t>
      </w:r>
      <w:r w:rsidR="004E3CC6" w:rsidRPr="00CE14B8">
        <w:rPr>
          <w:lang w:val="es-MX"/>
        </w:rPr>
        <w:t>sábados</w:t>
      </w:r>
      <w:r w:rsidR="0098213B" w:rsidRPr="00CE14B8">
        <w:rPr>
          <w:lang w:val="es-MX"/>
        </w:rPr>
        <w:t xml:space="preserve"> y domingos</w:t>
      </w:r>
      <w:r w:rsidRPr="00CE14B8">
        <w:rPr>
          <w:lang w:val="es-MX"/>
        </w:rPr>
        <w:t xml:space="preserve"> ) (</w:t>
      </w:r>
      <w:r w:rsidR="0098213B" w:rsidRPr="00CE14B8">
        <w:rPr>
          <w:lang w:val="es-MX"/>
        </w:rPr>
        <w:t xml:space="preserve">Servicio de derivación </w:t>
      </w:r>
      <w:r w:rsidR="008F14CE" w:rsidRPr="00CE14B8">
        <w:rPr>
          <w:lang w:val="es-MX"/>
        </w:rPr>
        <w:t>, informaci</w:t>
      </w:r>
      <w:bookmarkStart w:id="4" w:name="_Hlk515893997"/>
      <w:r w:rsidR="008F14CE" w:rsidRPr="00CE14B8">
        <w:rPr>
          <w:lang w:val="es-MX"/>
        </w:rPr>
        <w:t>ó</w:t>
      </w:r>
      <w:bookmarkEnd w:id="4"/>
      <w:r w:rsidR="008F14CE" w:rsidRPr="00CE14B8">
        <w:rPr>
          <w:lang w:val="es-MX"/>
        </w:rPr>
        <w:t>n y consejería telefónica para los hombres que viven violencia familiar</w:t>
      </w:r>
      <w:r w:rsidRPr="00CE14B8">
        <w:rPr>
          <w:lang w:val="es-MX"/>
        </w:rPr>
        <w:t xml:space="preserve">) </w:t>
      </w:r>
    </w:p>
    <w:p w14:paraId="477711A7" w14:textId="7B6C00A9" w:rsidR="00085AAB" w:rsidRPr="00CE14B8" w:rsidRDefault="00085AAB" w:rsidP="00085AAB">
      <w:pPr>
        <w:pStyle w:val="FSVbullet1"/>
        <w:rPr>
          <w:lang w:val="es-MX"/>
        </w:rPr>
      </w:pPr>
      <w:r w:rsidRPr="00CE14B8">
        <w:rPr>
          <w:i/>
          <w:lang w:val="es-MX"/>
        </w:rPr>
        <w:t>safe steps family violence support service</w:t>
      </w:r>
      <w:r w:rsidR="001C4F21" w:rsidRPr="00CE14B8">
        <w:rPr>
          <w:lang w:val="es-MX"/>
        </w:rPr>
        <w:t xml:space="preserve"> llamando al</w:t>
      </w:r>
      <w:r w:rsidRPr="00CE14B8">
        <w:rPr>
          <w:lang w:val="es-MX"/>
        </w:rPr>
        <w:t xml:space="preserve"> 1800 015 188 </w:t>
      </w:r>
      <w:r w:rsidR="00632C7C" w:rsidRPr="00CE14B8">
        <w:rPr>
          <w:lang w:val="es-MX"/>
        </w:rPr>
        <w:t>(</w:t>
      </w:r>
      <w:r w:rsidR="00470D43" w:rsidRPr="00CE14B8">
        <w:rPr>
          <w:lang w:val="es-MX"/>
        </w:rPr>
        <w:t xml:space="preserve">atiende las </w:t>
      </w:r>
      <w:r w:rsidRPr="00CE14B8">
        <w:rPr>
          <w:lang w:val="es-MX"/>
        </w:rPr>
        <w:t>24 h</w:t>
      </w:r>
      <w:r w:rsidR="001C4F21" w:rsidRPr="00CE14B8">
        <w:rPr>
          <w:lang w:val="es-MX"/>
        </w:rPr>
        <w:t>oras</w:t>
      </w:r>
      <w:r w:rsidRPr="00CE14B8">
        <w:rPr>
          <w:lang w:val="es-MX"/>
        </w:rPr>
        <w:t xml:space="preserve">, </w:t>
      </w:r>
      <w:r w:rsidR="001C4F21" w:rsidRPr="00CE14B8">
        <w:rPr>
          <w:lang w:val="es-MX"/>
        </w:rPr>
        <w:t xml:space="preserve">los </w:t>
      </w:r>
      <w:r w:rsidRPr="00CE14B8">
        <w:rPr>
          <w:lang w:val="es-MX"/>
        </w:rPr>
        <w:t xml:space="preserve">7 </w:t>
      </w:r>
      <w:r w:rsidR="004E3CC6" w:rsidRPr="00CE14B8">
        <w:rPr>
          <w:lang w:val="es-MX"/>
        </w:rPr>
        <w:t>días</w:t>
      </w:r>
      <w:r w:rsidR="001C4F21" w:rsidRPr="00CE14B8">
        <w:rPr>
          <w:lang w:val="es-MX"/>
        </w:rPr>
        <w:t xml:space="preserve"> de la semana</w:t>
      </w:r>
      <w:r w:rsidRPr="00CE14B8">
        <w:rPr>
          <w:lang w:val="es-MX"/>
        </w:rPr>
        <w:t xml:space="preserve">) </w:t>
      </w:r>
      <w:r w:rsidR="001C4F21" w:rsidRPr="00CE14B8">
        <w:rPr>
          <w:lang w:val="es-MX"/>
        </w:rPr>
        <w:t xml:space="preserve"> este servicio</w:t>
      </w:r>
      <w:r w:rsidR="0025367A" w:rsidRPr="00CE14B8">
        <w:rPr>
          <w:lang w:val="es-MX"/>
        </w:rPr>
        <w:t xml:space="preserve"> de apoyo</w:t>
      </w:r>
      <w:r w:rsidR="001C4F21" w:rsidRPr="00CE14B8">
        <w:rPr>
          <w:lang w:val="es-MX"/>
        </w:rPr>
        <w:t xml:space="preserve"> </w:t>
      </w:r>
      <w:r w:rsidR="004E3CC6" w:rsidRPr="00CE14B8">
        <w:rPr>
          <w:lang w:val="es-MX"/>
        </w:rPr>
        <w:t>está</w:t>
      </w:r>
      <w:r w:rsidR="001C4F21" w:rsidRPr="00CE14B8">
        <w:rPr>
          <w:lang w:val="es-MX"/>
        </w:rPr>
        <w:t xml:space="preserve"> dirigido a las mujeres y niños que son </w:t>
      </w:r>
      <w:r w:rsidR="004E3CC6" w:rsidRPr="00CE14B8">
        <w:rPr>
          <w:lang w:val="es-MX"/>
        </w:rPr>
        <w:t>víctimas</w:t>
      </w:r>
      <w:r w:rsidR="001C4F21" w:rsidRPr="00CE14B8">
        <w:rPr>
          <w:lang w:val="es-MX"/>
        </w:rPr>
        <w:t xml:space="preserve"> de violencia familiar</w:t>
      </w:r>
    </w:p>
    <w:p w14:paraId="3DED08A3" w14:textId="1D2C2603" w:rsidR="00085AAB" w:rsidRPr="00CE14B8" w:rsidRDefault="00085AAB" w:rsidP="00085AAB">
      <w:pPr>
        <w:pStyle w:val="FSVbullet1"/>
        <w:rPr>
          <w:lang w:val="es-MX"/>
        </w:rPr>
      </w:pPr>
      <w:r w:rsidRPr="00CE14B8">
        <w:rPr>
          <w:i/>
          <w:lang w:val="es-MX"/>
        </w:rPr>
        <w:t>Victims of Crime helpline</w:t>
      </w:r>
      <w:r w:rsidRPr="00CE14B8">
        <w:rPr>
          <w:lang w:val="es-MX"/>
        </w:rPr>
        <w:t xml:space="preserve"> (</w:t>
      </w:r>
      <w:r w:rsidR="00ED12FC" w:rsidRPr="00CE14B8">
        <w:rPr>
          <w:lang w:val="es-MX"/>
        </w:rPr>
        <w:t>línea</w:t>
      </w:r>
      <w:r w:rsidR="001661B3" w:rsidRPr="00CE14B8">
        <w:rPr>
          <w:lang w:val="es-MX"/>
        </w:rPr>
        <w:t xml:space="preserve"> telefónica de asistencia par</w:t>
      </w:r>
      <w:r w:rsidR="00FF262C" w:rsidRPr="00CE14B8">
        <w:rPr>
          <w:lang w:val="es-MX"/>
        </w:rPr>
        <w:t>a</w:t>
      </w:r>
      <w:r w:rsidR="001661B3" w:rsidRPr="00CE14B8">
        <w:rPr>
          <w:lang w:val="es-MX"/>
        </w:rPr>
        <w:t xml:space="preserve"> todas las </w:t>
      </w:r>
      <w:r w:rsidR="004E3CC6" w:rsidRPr="00CE14B8">
        <w:rPr>
          <w:lang w:val="es-MX"/>
        </w:rPr>
        <w:t>víctimas</w:t>
      </w:r>
      <w:r w:rsidR="001661B3" w:rsidRPr="00CE14B8">
        <w:rPr>
          <w:lang w:val="es-MX"/>
        </w:rPr>
        <w:t xml:space="preserve"> de delitos y para los hombres adultos que son </w:t>
      </w:r>
      <w:r w:rsidR="004E3CC6" w:rsidRPr="00CE14B8">
        <w:rPr>
          <w:lang w:val="es-MX"/>
        </w:rPr>
        <w:t>víctimas</w:t>
      </w:r>
      <w:r w:rsidR="001661B3" w:rsidRPr="00CE14B8">
        <w:rPr>
          <w:lang w:val="es-MX"/>
        </w:rPr>
        <w:t xml:space="preserve"> de violencia familiar</w:t>
      </w:r>
      <w:r w:rsidRPr="00CE14B8">
        <w:rPr>
          <w:lang w:val="es-MX"/>
        </w:rPr>
        <w:t xml:space="preserve">) 1800 819 817 (8am - 11pm, </w:t>
      </w:r>
      <w:r w:rsidR="001661B3" w:rsidRPr="00CE14B8">
        <w:rPr>
          <w:lang w:val="es-MX"/>
        </w:rPr>
        <w:t xml:space="preserve">todos los </w:t>
      </w:r>
      <w:r w:rsidR="004E3CC6" w:rsidRPr="00CE14B8">
        <w:rPr>
          <w:lang w:val="es-MX"/>
        </w:rPr>
        <w:t>días</w:t>
      </w:r>
      <w:r w:rsidRPr="00CE14B8">
        <w:rPr>
          <w:lang w:val="es-MX"/>
        </w:rPr>
        <w:t>)</w:t>
      </w:r>
    </w:p>
    <w:p w14:paraId="49712E4E" w14:textId="0986486C" w:rsidR="00085AAB" w:rsidRPr="00CE14B8" w:rsidRDefault="00085AAB" w:rsidP="00085AAB">
      <w:pPr>
        <w:pStyle w:val="FSVbullet1"/>
        <w:rPr>
          <w:lang w:val="es-MX"/>
        </w:rPr>
      </w:pPr>
      <w:r w:rsidRPr="00CE14B8">
        <w:rPr>
          <w:i/>
          <w:lang w:val="es-MX"/>
        </w:rPr>
        <w:t>The Sexual Assault Crisis Line</w:t>
      </w:r>
      <w:r w:rsidR="00C40CED" w:rsidRPr="00CE14B8">
        <w:rPr>
          <w:lang w:val="es-MX"/>
        </w:rPr>
        <w:t>, es</w:t>
      </w:r>
      <w:r w:rsidR="0025367A" w:rsidRPr="00CE14B8">
        <w:rPr>
          <w:lang w:val="es-MX"/>
        </w:rPr>
        <w:t xml:space="preserve"> un servicio telefónico de asistencia</w:t>
      </w:r>
      <w:r w:rsidR="00EE7D04" w:rsidRPr="00CE14B8">
        <w:rPr>
          <w:lang w:val="es-MX"/>
        </w:rPr>
        <w:t xml:space="preserve"> para</w:t>
      </w:r>
      <w:r w:rsidR="00C40CED" w:rsidRPr="00CE14B8">
        <w:rPr>
          <w:lang w:val="es-MX"/>
        </w:rPr>
        <w:t xml:space="preserve"> las </w:t>
      </w:r>
      <w:r w:rsidR="004E3CC6" w:rsidRPr="00CE14B8">
        <w:rPr>
          <w:lang w:val="es-MX"/>
        </w:rPr>
        <w:t>víctimas</w:t>
      </w:r>
      <w:r w:rsidR="00C40CED" w:rsidRPr="00CE14B8">
        <w:rPr>
          <w:lang w:val="es-MX"/>
        </w:rPr>
        <w:t xml:space="preserve"> de </w:t>
      </w:r>
      <w:r w:rsidR="00EE7D04" w:rsidRPr="00CE14B8">
        <w:rPr>
          <w:lang w:val="es-MX"/>
        </w:rPr>
        <w:t>agresión sexual</w:t>
      </w:r>
      <w:r w:rsidR="00103212" w:rsidRPr="00CE14B8">
        <w:rPr>
          <w:lang w:val="es-MX"/>
        </w:rPr>
        <w:t xml:space="preserve"> </w:t>
      </w:r>
      <w:r w:rsidRPr="00CE14B8">
        <w:rPr>
          <w:lang w:val="es-MX"/>
        </w:rPr>
        <w:t xml:space="preserve">1800 806 292 (5pm - 9am </w:t>
      </w:r>
      <w:r w:rsidR="00EE7D04" w:rsidRPr="00CE14B8">
        <w:rPr>
          <w:lang w:val="es-MX"/>
        </w:rPr>
        <w:t>de lunes a viernes</w:t>
      </w:r>
      <w:r w:rsidRPr="00CE14B8">
        <w:rPr>
          <w:lang w:val="es-MX"/>
        </w:rPr>
        <w:t>,</w:t>
      </w:r>
      <w:r w:rsidR="002F4BD9" w:rsidRPr="00CE14B8">
        <w:rPr>
          <w:lang w:val="es-MX"/>
        </w:rPr>
        <w:t xml:space="preserve"> atiende las</w:t>
      </w:r>
      <w:r w:rsidRPr="00CE14B8">
        <w:rPr>
          <w:lang w:val="es-MX"/>
        </w:rPr>
        <w:t xml:space="preserve"> 24 ho</w:t>
      </w:r>
      <w:r w:rsidR="007D4C07" w:rsidRPr="00CE14B8">
        <w:rPr>
          <w:lang w:val="es-MX"/>
        </w:rPr>
        <w:t xml:space="preserve">ras los fines de semana y feriados </w:t>
      </w:r>
      <w:r w:rsidR="004E3CC6" w:rsidRPr="00CE14B8">
        <w:rPr>
          <w:lang w:val="es-MX"/>
        </w:rPr>
        <w:t>públicos</w:t>
      </w:r>
      <w:r w:rsidRPr="00CE14B8">
        <w:rPr>
          <w:lang w:val="es-MX"/>
        </w:rPr>
        <w:t xml:space="preserve">) </w:t>
      </w:r>
    </w:p>
    <w:p w14:paraId="2F382FE8" w14:textId="6B27CE1C" w:rsidR="00085AAB" w:rsidRPr="00283235" w:rsidRDefault="007D4C07" w:rsidP="007606B0">
      <w:pPr>
        <w:pStyle w:val="Heading3"/>
        <w:rPr>
          <w:lang w:val="es-MX"/>
        </w:rPr>
      </w:pPr>
      <w:r w:rsidRPr="00CE14B8">
        <w:rPr>
          <w:lang w:val="es-MX"/>
        </w:rPr>
        <w:t xml:space="preserve">Si usted u otra persona se encuentra en </w:t>
      </w:r>
      <w:r w:rsidR="0005223D" w:rsidRPr="00CE14B8">
        <w:rPr>
          <w:lang w:val="es-MX"/>
        </w:rPr>
        <w:t xml:space="preserve">una situación de </w:t>
      </w:r>
      <w:r w:rsidRPr="00CE14B8">
        <w:rPr>
          <w:lang w:val="es-MX"/>
        </w:rPr>
        <w:t>peligro inmediato</w:t>
      </w:r>
      <w:r w:rsidR="009B5E97" w:rsidRPr="00CE14B8">
        <w:rPr>
          <w:lang w:val="es-MX"/>
        </w:rPr>
        <w:t>, para recibir asistencia llam</w:t>
      </w:r>
      <w:r w:rsidR="0025367A" w:rsidRPr="00CE14B8">
        <w:rPr>
          <w:lang w:val="es-MX"/>
        </w:rPr>
        <w:t>e</w:t>
      </w:r>
      <w:r w:rsidR="009B5E97" w:rsidRPr="00CE14B8">
        <w:rPr>
          <w:lang w:val="es-MX"/>
        </w:rPr>
        <w:t xml:space="preserve"> al </w:t>
      </w:r>
      <w:r w:rsidR="004E3CC6" w:rsidRPr="00CE14B8">
        <w:rPr>
          <w:lang w:val="es-MX"/>
        </w:rPr>
        <w:t>número</w:t>
      </w:r>
      <w:r w:rsidR="009B5E97" w:rsidRPr="00CE14B8">
        <w:rPr>
          <w:lang w:val="es-MX"/>
        </w:rPr>
        <w:t xml:space="preserve"> de emergencia Triple Cero (000).</w:t>
      </w:r>
      <w:r w:rsidR="00D15B95">
        <w:rPr>
          <w:lang w:val="es-MX"/>
        </w:rPr>
        <w:t xml:space="preserve"> </w:t>
      </w:r>
    </w:p>
    <w:p w14:paraId="2794129F" w14:textId="77777777" w:rsidR="00085AAB" w:rsidRDefault="00085AAB" w:rsidP="00085AAB">
      <w:pPr>
        <w:pStyle w:val="FSVbody"/>
        <w:rPr>
          <w:lang w:val="es-MX"/>
        </w:rPr>
      </w:pPr>
    </w:p>
    <w:p w14:paraId="615A6FB2" w14:textId="77777777" w:rsidR="00972C9E" w:rsidRDefault="00972C9E" w:rsidP="00085AAB">
      <w:pPr>
        <w:pStyle w:val="FSVbody"/>
        <w:rPr>
          <w:lang w:val="es-MX"/>
        </w:rPr>
      </w:pPr>
    </w:p>
    <w:p w14:paraId="657BF872" w14:textId="77777777" w:rsidR="00972C9E" w:rsidRDefault="00972C9E" w:rsidP="00085AAB">
      <w:pPr>
        <w:pStyle w:val="FSVbody"/>
        <w:rPr>
          <w:lang w:val="es-MX"/>
        </w:rPr>
      </w:pPr>
    </w:p>
    <w:p w14:paraId="5FF7261F" w14:textId="77777777" w:rsidR="00972C9E" w:rsidRDefault="00972C9E" w:rsidP="00085AAB">
      <w:pPr>
        <w:pStyle w:val="FSVbody"/>
        <w:rPr>
          <w:lang w:val="es-MX"/>
        </w:rPr>
      </w:pPr>
      <w:bookmarkStart w:id="5" w:name="_GoBack"/>
      <w:bookmarkEnd w:id="5"/>
    </w:p>
    <w:p w14:paraId="277E6501" w14:textId="77777777" w:rsidR="00972C9E" w:rsidRDefault="00972C9E" w:rsidP="00085AAB">
      <w:pPr>
        <w:pStyle w:val="FSVbody"/>
        <w:rPr>
          <w:lang w:val="es-MX"/>
        </w:rPr>
      </w:pPr>
    </w:p>
    <w:p w14:paraId="36F5A6DD" w14:textId="11316C1D" w:rsidR="00972C9E" w:rsidRPr="00D16C53" w:rsidRDefault="00972C9E" w:rsidP="00085AAB">
      <w:pPr>
        <w:pStyle w:val="FSVbody"/>
        <w:rPr>
          <w:lang w:val="it-IT"/>
        </w:rPr>
      </w:pPr>
    </w:p>
    <w:sectPr w:rsidR="00972C9E" w:rsidRPr="00D16C53" w:rsidSect="004013C7">
      <w:headerReference w:type="default" r:id="rId10"/>
      <w:footerReference w:type="default" r:id="rId11"/>
      <w:type w:val="continuous"/>
      <w:pgSz w:w="11906" w:h="16838" w:code="9"/>
      <w:pgMar w:top="1418" w:right="851" w:bottom="1134" w:left="851" w:header="567" w:footer="510" w:gutter="0"/>
      <w:cols w:space="34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220EC" w14:textId="77777777" w:rsidR="001C7F16" w:rsidRDefault="001C7F16">
      <w:r>
        <w:separator/>
      </w:r>
    </w:p>
  </w:endnote>
  <w:endnote w:type="continuationSeparator" w:id="0">
    <w:p w14:paraId="3CFD481B" w14:textId="77777777" w:rsidR="001C7F16" w:rsidRDefault="001C7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A174D" w14:textId="39B98269" w:rsidR="009D70A4" w:rsidRPr="00CE7892" w:rsidRDefault="008403D4" w:rsidP="00CE14B8">
    <w:pPr>
      <w:pStyle w:val="FSVfooter"/>
      <w:rPr>
        <w:color w:val="FFFFFF" w:themeColor="background1"/>
      </w:rPr>
    </w:pPr>
    <w:r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61824" behindDoc="1" locked="0" layoutInCell="1" allowOverlap="1" wp14:anchorId="69AE7D0C" wp14:editId="778BD0E4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5AAB">
      <w:rPr>
        <w:color w:val="FFFFFF" w:themeColor="background1"/>
      </w:rPr>
      <w:t xml:space="preserve">Translated information </w:t>
    </w:r>
    <w:r w:rsidR="0008661A" w:rsidRPr="00CE14B8">
      <w:rPr>
        <w:color w:val="FFFFFF" w:themeColor="background1"/>
      </w:rPr>
      <w:t>The Orange Door</w:t>
    </w:r>
    <w:r w:rsidR="0008661A">
      <w:rPr>
        <w:color w:val="FFFFFF" w:themeColor="background1"/>
      </w:rPr>
      <w:t xml:space="preserve"> </w:t>
    </w:r>
    <w:r w:rsidR="00CE14B8">
      <w:rPr>
        <w:color w:val="FFFFFF" w:themeColor="background1"/>
      </w:rPr>
      <w:t>(</w:t>
    </w:r>
    <w:r w:rsidR="00677EBE">
      <w:rPr>
        <w:color w:val="FFFFFF" w:themeColor="background1"/>
      </w:rPr>
      <w:t xml:space="preserve">Spanish </w:t>
    </w:r>
    <w:r w:rsidR="00CE14B8">
      <w:rPr>
        <w:color w:val="FFFFFF" w:themeColor="background1"/>
      </w:rPr>
      <w:t>–</w:t>
    </w:r>
    <w:r w:rsidR="0008661A" w:rsidRPr="0008661A">
      <w:rPr>
        <w:color w:val="FFFFFF" w:themeColor="background1"/>
      </w:rPr>
      <w:t xml:space="preserve"> Español</w:t>
    </w:r>
    <w:r w:rsidR="00CE14B8">
      <w:rPr>
        <w:color w:val="FFFFFF" w:themeColor="background1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7ED1F2" w14:textId="3DB4CCE8" w:rsidR="009D70A4" w:rsidRPr="00CE7892" w:rsidRDefault="00D16C53" w:rsidP="00CE14B8">
    <w:pPr>
      <w:pStyle w:val="FSVfooter"/>
      <w:rPr>
        <w:color w:val="FFFFFF" w:themeColor="background1"/>
      </w:rPr>
    </w:pPr>
    <w:r>
      <w:rPr>
        <w:color w:val="FFFFFF" w:themeColor="background1"/>
      </w:rPr>
      <w:t>I</w:t>
    </w:r>
    <w:r w:rsidRPr="00D16C53">
      <w:rPr>
        <w:color w:val="FFFFFF" w:themeColor="background1"/>
      </w:rPr>
      <w:t>nformación traducida</w:t>
    </w:r>
    <w:r w:rsidR="00A62042">
      <w:rPr>
        <w:noProof/>
        <w:lang w:eastAsia="en-AU"/>
      </w:rPr>
      <w:drawing>
        <wp:anchor distT="0" distB="0" distL="114300" distR="114300" simplePos="0" relativeHeight="251652608" behindDoc="1" locked="0" layoutInCell="1" allowOverlap="1" wp14:anchorId="75DC249F" wp14:editId="49D9AAFF">
          <wp:simplePos x="0" y="0"/>
          <wp:positionH relativeFrom="page">
            <wp:posOffset>37322</wp:posOffset>
          </wp:positionH>
          <wp:positionV relativeFrom="page">
            <wp:posOffset>9983755</wp:posOffset>
          </wp:positionV>
          <wp:extent cx="7452939" cy="675901"/>
          <wp:effectExtent l="0" t="0" r="0" b="1016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report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39" cy="675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E7892" w:rsidRPr="00CE7892">
      <w:rPr>
        <w:noProof/>
        <w:color w:val="FFFFFF" w:themeColor="background1"/>
        <w:lang w:eastAsia="en-AU"/>
      </w:rPr>
      <w:drawing>
        <wp:anchor distT="0" distB="0" distL="114300" distR="114300" simplePos="0" relativeHeight="251662848" behindDoc="1" locked="0" layoutInCell="1" allowOverlap="1" wp14:anchorId="570991D3" wp14:editId="3E81CF54">
          <wp:simplePos x="0" y="0"/>
          <wp:positionH relativeFrom="page">
            <wp:posOffset>37322</wp:posOffset>
          </wp:positionH>
          <wp:positionV relativeFrom="page">
            <wp:posOffset>9946433</wp:posOffset>
          </wp:positionV>
          <wp:extent cx="7570177" cy="686533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SV Factsheet and LH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177" cy="6865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FFFFFF" w:themeColor="background1"/>
      </w:rPr>
      <w:t xml:space="preserve"> </w:t>
    </w:r>
    <w:r w:rsidR="00085AAB">
      <w:rPr>
        <w:color w:val="FFFFFF" w:themeColor="background1"/>
      </w:rPr>
      <w:t xml:space="preserve">The Orange Door </w:t>
    </w:r>
    <w:r w:rsidR="00CE14B8">
      <w:rPr>
        <w:color w:val="FFFFFF" w:themeColor="background1"/>
      </w:rPr>
      <w:t>(Spanish –</w:t>
    </w:r>
    <w:r w:rsidR="00CE14B8" w:rsidRPr="0008661A">
      <w:rPr>
        <w:color w:val="FFFFFF" w:themeColor="background1"/>
      </w:rPr>
      <w:t xml:space="preserve"> Español</w:t>
    </w:r>
    <w:r w:rsidR="00CE14B8">
      <w:rPr>
        <w:color w:val="FFFFFF" w:themeColor="background1"/>
      </w:rPr>
      <w:t>)</w:t>
    </w:r>
    <w:r w:rsidR="009D70A4" w:rsidRPr="00A11421">
      <w:tab/>
    </w:r>
    <w:r w:rsidR="009D70A4" w:rsidRPr="00CE7892">
      <w:rPr>
        <w:color w:val="FFFFFF" w:themeColor="background1"/>
      </w:rPr>
      <w:fldChar w:fldCharType="begin"/>
    </w:r>
    <w:r w:rsidR="009D70A4" w:rsidRPr="00CE7892">
      <w:rPr>
        <w:color w:val="FFFFFF" w:themeColor="background1"/>
      </w:rPr>
      <w:instrText xml:space="preserve"> PAGE </w:instrText>
    </w:r>
    <w:r w:rsidR="009D70A4" w:rsidRPr="00CE7892">
      <w:rPr>
        <w:color w:val="FFFFFF" w:themeColor="background1"/>
      </w:rPr>
      <w:fldChar w:fldCharType="separate"/>
    </w:r>
    <w:r w:rsidR="00AC73E0">
      <w:rPr>
        <w:noProof/>
        <w:color w:val="FFFFFF" w:themeColor="background1"/>
      </w:rPr>
      <w:t>2</w:t>
    </w:r>
    <w:r w:rsidR="009D70A4" w:rsidRPr="00CE7892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E2CAA" w14:textId="77777777" w:rsidR="001C7F16" w:rsidRDefault="001C7F16" w:rsidP="002862F1">
      <w:pPr>
        <w:spacing w:before="120"/>
      </w:pPr>
      <w:r>
        <w:separator/>
      </w:r>
    </w:p>
  </w:footnote>
  <w:footnote w:type="continuationSeparator" w:id="0">
    <w:p w14:paraId="0ECC914C" w14:textId="77777777" w:rsidR="001C7F16" w:rsidRDefault="001C7F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FFD9" w14:textId="77777777" w:rsidR="00CE7892" w:rsidRDefault="00CE7892">
    <w:pPr>
      <w:pStyle w:val="Header"/>
    </w:pPr>
    <w:r>
      <w:rPr>
        <w:noProof/>
        <w:lang w:eastAsia="en-AU"/>
      </w:rPr>
      <w:drawing>
        <wp:anchor distT="0" distB="0" distL="114300" distR="114300" simplePos="0" relativeHeight="251659264" behindDoc="1" locked="0" layoutInCell="1" allowOverlap="1" wp14:anchorId="11459E38" wp14:editId="61E3B461">
          <wp:simplePos x="0" y="0"/>
          <wp:positionH relativeFrom="page">
            <wp:posOffset>0</wp:posOffset>
          </wp:positionH>
          <wp:positionV relativeFrom="page">
            <wp:posOffset>1529</wp:posOffset>
          </wp:positionV>
          <wp:extent cx="7549200" cy="1648800"/>
          <wp:effectExtent l="0" t="0" r="0" b="254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707029_Family Safety Victoria Microsoft_factsheet ba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200" cy="164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0EE6F" w14:textId="77777777" w:rsidR="009D70A4" w:rsidRPr="0051568D" w:rsidRDefault="009D70A4" w:rsidP="0051568D">
    <w:pPr>
      <w:pStyle w:val="FSV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715"/>
    <w:multiLevelType w:val="multilevel"/>
    <w:tmpl w:val="8A86A6B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Restart w:val="0"/>
      <w:lvlText w:val=""/>
      <w:lvlJc w:val="left"/>
      <w:pPr>
        <w:ind w:left="284" w:hanging="284"/>
      </w:pPr>
      <w:rPr>
        <w:rFonts w:ascii="Symbol" w:hAnsi="Symbol" w:hint="default"/>
      </w:rPr>
    </w:lvl>
    <w:lvl w:ilvl="2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3">
      <w:start w:val="1"/>
      <w:numFmt w:val="bullet"/>
      <w:lvlRestart w:val="0"/>
      <w:lvlText w:val="–"/>
      <w:lvlJc w:val="left"/>
      <w:pPr>
        <w:ind w:left="567" w:hanging="283"/>
      </w:pPr>
      <w:rPr>
        <w:rFonts w:hint="default"/>
      </w:rPr>
    </w:lvl>
    <w:lvl w:ilvl="4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5">
      <w:start w:val="1"/>
      <w:numFmt w:val="bullet"/>
      <w:lvlRestart w:val="0"/>
      <w:lvlText w:val=""/>
      <w:lvlJc w:val="left"/>
      <w:pPr>
        <w:ind w:left="680" w:hanging="283"/>
      </w:pPr>
      <w:rPr>
        <w:rFonts w:ascii="Symbol" w:hAnsi="Symbol" w:hint="default"/>
      </w:rPr>
    </w:lvl>
    <w:lvl w:ilvl="6">
      <w:start w:val="1"/>
      <w:numFmt w:val="bullet"/>
      <w:lvlRestart w:val="0"/>
      <w:lvlText w:val=""/>
      <w:lvlJc w:val="left"/>
      <w:pPr>
        <w:ind w:left="227" w:hanging="227"/>
      </w:pPr>
      <w:rPr>
        <w:rFonts w:ascii="Symbol" w:hAnsi="Symbol"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A50056"/>
    <w:multiLevelType w:val="multilevel"/>
    <w:tmpl w:val="4A1477D0"/>
    <w:numStyleLink w:val="ZZNumbersloweralpha"/>
  </w:abstractNum>
  <w:abstractNum w:abstractNumId="2" w15:restartNumberingAfterBreak="0">
    <w:nsid w:val="0B8D43DB"/>
    <w:multiLevelType w:val="multilevel"/>
    <w:tmpl w:val="1376D9DC"/>
    <w:numStyleLink w:val="ZZNumbersdigit"/>
  </w:abstractNum>
  <w:abstractNum w:abstractNumId="3" w15:restartNumberingAfterBreak="0">
    <w:nsid w:val="0BAD2E30"/>
    <w:multiLevelType w:val="multilevel"/>
    <w:tmpl w:val="4A1477D0"/>
    <w:styleLink w:val="ZZNumbersloweralpha"/>
    <w:lvl w:ilvl="0">
      <w:start w:val="1"/>
      <w:numFmt w:val="lowerLetter"/>
      <w:pStyle w:val="FSVnumberloweralpha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FSVnumberloweralpha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9F21E86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5" w15:restartNumberingAfterBreak="0">
    <w:nsid w:val="2B7D0561"/>
    <w:multiLevelType w:val="multilevel"/>
    <w:tmpl w:val="4DAAF9D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lvlRestart w:val="0"/>
      <w:lvlText w:val="(%4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4">
      <w:start w:val="1"/>
      <w:numFmt w:val="lowerRoman"/>
      <w:lvlRestart w:val="0"/>
      <w:lvlText w:val="(%5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5">
      <w:start w:val="1"/>
      <w:numFmt w:val="lowerRoman"/>
      <w:lvlRestart w:val="0"/>
      <w:lvlText w:val="(%6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6" w15:restartNumberingAfterBreak="0">
    <w:nsid w:val="37B96CDA"/>
    <w:multiLevelType w:val="multilevel"/>
    <w:tmpl w:val="ACFE2276"/>
    <w:lvl w:ilvl="0">
      <w:start w:val="1"/>
      <w:numFmt w:val="decimal"/>
      <w:pStyle w:val="FSVnumberdigit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lvlText w:val="•"/>
      <w:lvlJc w:val="left"/>
      <w:pPr>
        <w:tabs>
          <w:tab w:val="num" w:pos="794"/>
        </w:tabs>
        <w:ind w:left="794" w:hanging="397"/>
      </w:pPr>
      <w:rPr>
        <w:rFonts w:ascii="Calibri" w:hAnsi="Calibri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91"/>
        </w:tabs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3E6C68D4"/>
    <w:multiLevelType w:val="multilevel"/>
    <w:tmpl w:val="1376D9DC"/>
    <w:styleLink w:val="ZZNumbersdigit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FSVnumberdigitindent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lvlRestart w:val="0"/>
      <w:pStyle w:val="FSVbulletafternumbers1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3">
      <w:start w:val="1"/>
      <w:numFmt w:val="bullet"/>
      <w:lvlRestart w:val="0"/>
      <w:pStyle w:val="FSVbulletafternumbers2"/>
      <w:lvlText w:val="–"/>
      <w:lvlJc w:val="left"/>
      <w:pPr>
        <w:ind w:left="1191" w:hanging="397"/>
      </w:pPr>
      <w:rPr>
        <w:rFonts w:ascii="Calibri" w:hAnsi="Calibri"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3EC54A41"/>
    <w:multiLevelType w:val="multilevel"/>
    <w:tmpl w:val="46940C74"/>
    <w:styleLink w:val="ZZNumberslowerroman"/>
    <w:lvl w:ilvl="0">
      <w:start w:val="1"/>
      <w:numFmt w:val="lowerRoman"/>
      <w:pStyle w:val="FSVnumberlowerroman"/>
      <w:lvlText w:val="(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Roman"/>
      <w:pStyle w:val="FSVnumberlowerromaninden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41611C2"/>
    <w:multiLevelType w:val="multilevel"/>
    <w:tmpl w:val="96B4DF56"/>
    <w:styleLink w:val="ZZTablebullets"/>
    <w:lvl w:ilvl="0">
      <w:start w:val="1"/>
      <w:numFmt w:val="bullet"/>
      <w:pStyle w:val="FSVtablebullet1"/>
      <w:lvlText w:val="•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bullet"/>
      <w:lvlRestart w:val="0"/>
      <w:pStyle w:val="FSVtablebullet2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4BA1E5A"/>
    <w:multiLevelType w:val="multilevel"/>
    <w:tmpl w:val="EC2C0F22"/>
    <w:styleLink w:val="ZZBullets"/>
    <w:lvl w:ilvl="0">
      <w:start w:val="1"/>
      <w:numFmt w:val="bullet"/>
      <w:pStyle w:val="FSVbullet1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lvlRestart w:val="0"/>
      <w:pStyle w:val="FSVbullet2"/>
      <w:lvlText w:val="–"/>
      <w:lvlJc w:val="left"/>
      <w:pPr>
        <w:ind w:left="567" w:hanging="283"/>
      </w:pPr>
      <w:rPr>
        <w:rFonts w:ascii="Calibri" w:hAnsi="Calibri" w:hint="default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6309259F"/>
    <w:multiLevelType w:val="multilevel"/>
    <w:tmpl w:val="866C5A8E"/>
    <w:styleLink w:val="ZZQuotebullets"/>
    <w:lvl w:ilvl="0">
      <w:start w:val="1"/>
      <w:numFmt w:val="bullet"/>
      <w:pStyle w:val="FSVquotebullet1"/>
      <w:lvlText w:val="•"/>
      <w:lvlJc w:val="left"/>
      <w:pPr>
        <w:ind w:left="680" w:hanging="283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pStyle w:val="FSVquotebullet2"/>
      <w:lvlText w:val="–"/>
      <w:lvlJc w:val="left"/>
      <w:pPr>
        <w:ind w:left="964" w:hanging="284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6AC262D6"/>
    <w:multiLevelType w:val="multilevel"/>
    <w:tmpl w:val="B38817FE"/>
    <w:lvl w:ilvl="0">
      <w:start w:val="1"/>
      <w:numFmt w:val="bullet"/>
      <w:lvlText w:val="•"/>
      <w:lvlJc w:val="left"/>
      <w:pPr>
        <w:ind w:left="794" w:hanging="397"/>
      </w:pPr>
      <w:rPr>
        <w:rFonts w:ascii="Calibri" w:hAnsi="Calibri" w:hint="default"/>
        <w:color w:val="auto"/>
      </w:rPr>
    </w:lvl>
    <w:lvl w:ilvl="1">
      <w:start w:val="1"/>
      <w:numFmt w:val="bullet"/>
      <w:lvlRestart w:val="0"/>
      <w:lvlText w:val="–"/>
      <w:lvlJc w:val="left"/>
      <w:pPr>
        <w:ind w:left="1191" w:hanging="397"/>
      </w:pPr>
      <w:rPr>
        <w:rFonts w:ascii="Calibri" w:hAnsi="Calibri" w:hint="default"/>
        <w:color w:val="auto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"/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uppressSpBfAfterPgB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3D4"/>
    <w:rsid w:val="00001698"/>
    <w:rsid w:val="00001C7D"/>
    <w:rsid w:val="000072B6"/>
    <w:rsid w:val="0001021B"/>
    <w:rsid w:val="00011D89"/>
    <w:rsid w:val="0001445F"/>
    <w:rsid w:val="000154FD"/>
    <w:rsid w:val="0001719E"/>
    <w:rsid w:val="00024D89"/>
    <w:rsid w:val="000250B6"/>
    <w:rsid w:val="0002546F"/>
    <w:rsid w:val="00033D81"/>
    <w:rsid w:val="00041BF0"/>
    <w:rsid w:val="0004536B"/>
    <w:rsid w:val="00046B68"/>
    <w:rsid w:val="0005223D"/>
    <w:rsid w:val="000527DD"/>
    <w:rsid w:val="000578B2"/>
    <w:rsid w:val="00060959"/>
    <w:rsid w:val="000663CD"/>
    <w:rsid w:val="000733FE"/>
    <w:rsid w:val="00074219"/>
    <w:rsid w:val="00074ED5"/>
    <w:rsid w:val="0008508E"/>
    <w:rsid w:val="00085AAB"/>
    <w:rsid w:val="0008661A"/>
    <w:rsid w:val="0009113B"/>
    <w:rsid w:val="00093402"/>
    <w:rsid w:val="00094DA3"/>
    <w:rsid w:val="00096CD1"/>
    <w:rsid w:val="000A012C"/>
    <w:rsid w:val="000A0EB9"/>
    <w:rsid w:val="000A186C"/>
    <w:rsid w:val="000A1EA4"/>
    <w:rsid w:val="000B3EDB"/>
    <w:rsid w:val="000B543D"/>
    <w:rsid w:val="000B5BF7"/>
    <w:rsid w:val="000B6BC8"/>
    <w:rsid w:val="000C0303"/>
    <w:rsid w:val="000C3CA8"/>
    <w:rsid w:val="000C42EA"/>
    <w:rsid w:val="000C4546"/>
    <w:rsid w:val="000C5577"/>
    <w:rsid w:val="000D1242"/>
    <w:rsid w:val="000E0970"/>
    <w:rsid w:val="000E1FFF"/>
    <w:rsid w:val="000E3CC7"/>
    <w:rsid w:val="000E6BD4"/>
    <w:rsid w:val="000F1F1E"/>
    <w:rsid w:val="000F2259"/>
    <w:rsid w:val="00101AC2"/>
    <w:rsid w:val="00103212"/>
    <w:rsid w:val="0010392D"/>
    <w:rsid w:val="0010447F"/>
    <w:rsid w:val="00104FE3"/>
    <w:rsid w:val="00110533"/>
    <w:rsid w:val="001112A2"/>
    <w:rsid w:val="00120BD3"/>
    <w:rsid w:val="00122FEA"/>
    <w:rsid w:val="001232BD"/>
    <w:rsid w:val="00124ED5"/>
    <w:rsid w:val="001276FA"/>
    <w:rsid w:val="001447B3"/>
    <w:rsid w:val="00152073"/>
    <w:rsid w:val="00156598"/>
    <w:rsid w:val="00161939"/>
    <w:rsid w:val="00161AA0"/>
    <w:rsid w:val="00162093"/>
    <w:rsid w:val="001661B3"/>
    <w:rsid w:val="00172BAF"/>
    <w:rsid w:val="001771DD"/>
    <w:rsid w:val="00177995"/>
    <w:rsid w:val="00177A8C"/>
    <w:rsid w:val="00186B33"/>
    <w:rsid w:val="001878BF"/>
    <w:rsid w:val="00192F9D"/>
    <w:rsid w:val="00196EB8"/>
    <w:rsid w:val="00196EFB"/>
    <w:rsid w:val="001979FF"/>
    <w:rsid w:val="00197B17"/>
    <w:rsid w:val="001A1C54"/>
    <w:rsid w:val="001A3ACE"/>
    <w:rsid w:val="001C277E"/>
    <w:rsid w:val="001C2A72"/>
    <w:rsid w:val="001C2D44"/>
    <w:rsid w:val="001C4305"/>
    <w:rsid w:val="001C4F21"/>
    <w:rsid w:val="001C7F16"/>
    <w:rsid w:val="001D0B75"/>
    <w:rsid w:val="001D3331"/>
    <w:rsid w:val="001D3C09"/>
    <w:rsid w:val="001D44E8"/>
    <w:rsid w:val="001D60EC"/>
    <w:rsid w:val="001E44DF"/>
    <w:rsid w:val="001E68A5"/>
    <w:rsid w:val="001E6BB0"/>
    <w:rsid w:val="001F3826"/>
    <w:rsid w:val="001F6E46"/>
    <w:rsid w:val="001F7C91"/>
    <w:rsid w:val="00206463"/>
    <w:rsid w:val="00206F2F"/>
    <w:rsid w:val="0021053D"/>
    <w:rsid w:val="00210A92"/>
    <w:rsid w:val="002138E1"/>
    <w:rsid w:val="00216C03"/>
    <w:rsid w:val="00220C04"/>
    <w:rsid w:val="0022278D"/>
    <w:rsid w:val="00223C99"/>
    <w:rsid w:val="0022701F"/>
    <w:rsid w:val="002333F5"/>
    <w:rsid w:val="00233724"/>
    <w:rsid w:val="002432E1"/>
    <w:rsid w:val="00246207"/>
    <w:rsid w:val="00246C5E"/>
    <w:rsid w:val="00251343"/>
    <w:rsid w:val="0025367A"/>
    <w:rsid w:val="002536A4"/>
    <w:rsid w:val="00254F58"/>
    <w:rsid w:val="002620BC"/>
    <w:rsid w:val="00262802"/>
    <w:rsid w:val="00263A90"/>
    <w:rsid w:val="0026408B"/>
    <w:rsid w:val="00267C3E"/>
    <w:rsid w:val="002709BB"/>
    <w:rsid w:val="00273BAC"/>
    <w:rsid w:val="00274AAB"/>
    <w:rsid w:val="002763B3"/>
    <w:rsid w:val="00277BA5"/>
    <w:rsid w:val="00280188"/>
    <w:rsid w:val="002802E3"/>
    <w:rsid w:val="0028213D"/>
    <w:rsid w:val="00283235"/>
    <w:rsid w:val="002862F1"/>
    <w:rsid w:val="00291373"/>
    <w:rsid w:val="00291692"/>
    <w:rsid w:val="0029597D"/>
    <w:rsid w:val="002962C3"/>
    <w:rsid w:val="0029752B"/>
    <w:rsid w:val="002A483C"/>
    <w:rsid w:val="002A613D"/>
    <w:rsid w:val="002B0C7C"/>
    <w:rsid w:val="002B1729"/>
    <w:rsid w:val="002B36C7"/>
    <w:rsid w:val="002B4DD4"/>
    <w:rsid w:val="002B5277"/>
    <w:rsid w:val="002B5375"/>
    <w:rsid w:val="002B77C1"/>
    <w:rsid w:val="002C2728"/>
    <w:rsid w:val="002D5006"/>
    <w:rsid w:val="002E01D0"/>
    <w:rsid w:val="002E161D"/>
    <w:rsid w:val="002E3100"/>
    <w:rsid w:val="002E5011"/>
    <w:rsid w:val="002E6718"/>
    <w:rsid w:val="002E6C95"/>
    <w:rsid w:val="002E7C36"/>
    <w:rsid w:val="002F4BD9"/>
    <w:rsid w:val="002F5F31"/>
    <w:rsid w:val="002F5F46"/>
    <w:rsid w:val="00302216"/>
    <w:rsid w:val="00303E53"/>
    <w:rsid w:val="00306E5F"/>
    <w:rsid w:val="00307E14"/>
    <w:rsid w:val="00314054"/>
    <w:rsid w:val="00316F27"/>
    <w:rsid w:val="00322E4B"/>
    <w:rsid w:val="00327870"/>
    <w:rsid w:val="0033259D"/>
    <w:rsid w:val="003333D2"/>
    <w:rsid w:val="003350AF"/>
    <w:rsid w:val="003406C6"/>
    <w:rsid w:val="003418CC"/>
    <w:rsid w:val="003457DD"/>
    <w:rsid w:val="003459BD"/>
    <w:rsid w:val="00350D38"/>
    <w:rsid w:val="00351B36"/>
    <w:rsid w:val="00357B4E"/>
    <w:rsid w:val="003658B7"/>
    <w:rsid w:val="00367816"/>
    <w:rsid w:val="003716FD"/>
    <w:rsid w:val="0037204B"/>
    <w:rsid w:val="003744CF"/>
    <w:rsid w:val="00374717"/>
    <w:rsid w:val="0037676C"/>
    <w:rsid w:val="00381043"/>
    <w:rsid w:val="003829E5"/>
    <w:rsid w:val="003956CC"/>
    <w:rsid w:val="00395C9A"/>
    <w:rsid w:val="003A08F5"/>
    <w:rsid w:val="003A18B6"/>
    <w:rsid w:val="003A6B67"/>
    <w:rsid w:val="003B13B6"/>
    <w:rsid w:val="003B15E6"/>
    <w:rsid w:val="003C08A2"/>
    <w:rsid w:val="003C2045"/>
    <w:rsid w:val="003C395B"/>
    <w:rsid w:val="003C43A1"/>
    <w:rsid w:val="003C4FC0"/>
    <w:rsid w:val="003C55F4"/>
    <w:rsid w:val="003C7897"/>
    <w:rsid w:val="003C7A3F"/>
    <w:rsid w:val="003D2766"/>
    <w:rsid w:val="003D3E8F"/>
    <w:rsid w:val="003D6475"/>
    <w:rsid w:val="003E375C"/>
    <w:rsid w:val="003E4086"/>
    <w:rsid w:val="003F0445"/>
    <w:rsid w:val="003F0CF0"/>
    <w:rsid w:val="003F14B1"/>
    <w:rsid w:val="003F2036"/>
    <w:rsid w:val="003F3289"/>
    <w:rsid w:val="004013C7"/>
    <w:rsid w:val="00401FCF"/>
    <w:rsid w:val="00406285"/>
    <w:rsid w:val="0041217D"/>
    <w:rsid w:val="004148F9"/>
    <w:rsid w:val="0042084E"/>
    <w:rsid w:val="00421EEF"/>
    <w:rsid w:val="00424D65"/>
    <w:rsid w:val="00425AFA"/>
    <w:rsid w:val="00442C6C"/>
    <w:rsid w:val="00443CBE"/>
    <w:rsid w:val="00443E8A"/>
    <w:rsid w:val="004441BC"/>
    <w:rsid w:val="004468B4"/>
    <w:rsid w:val="0045230A"/>
    <w:rsid w:val="00457337"/>
    <w:rsid w:val="00457B43"/>
    <w:rsid w:val="00470D43"/>
    <w:rsid w:val="0047372D"/>
    <w:rsid w:val="00473BA3"/>
    <w:rsid w:val="004743DD"/>
    <w:rsid w:val="00474CEA"/>
    <w:rsid w:val="00476351"/>
    <w:rsid w:val="00483968"/>
    <w:rsid w:val="00484F86"/>
    <w:rsid w:val="00490746"/>
    <w:rsid w:val="00490852"/>
    <w:rsid w:val="00492F30"/>
    <w:rsid w:val="004946F4"/>
    <w:rsid w:val="0049487E"/>
    <w:rsid w:val="004A160D"/>
    <w:rsid w:val="004A3E81"/>
    <w:rsid w:val="004A5C62"/>
    <w:rsid w:val="004A707D"/>
    <w:rsid w:val="004C6901"/>
    <w:rsid w:val="004C6EEE"/>
    <w:rsid w:val="004C702B"/>
    <w:rsid w:val="004D0033"/>
    <w:rsid w:val="004D016B"/>
    <w:rsid w:val="004D1B22"/>
    <w:rsid w:val="004D36F2"/>
    <w:rsid w:val="004E1106"/>
    <w:rsid w:val="004E138F"/>
    <w:rsid w:val="004E32A0"/>
    <w:rsid w:val="004E3CC6"/>
    <w:rsid w:val="004E4649"/>
    <w:rsid w:val="004E5C2B"/>
    <w:rsid w:val="004F00DD"/>
    <w:rsid w:val="004F2133"/>
    <w:rsid w:val="004F55F1"/>
    <w:rsid w:val="004F6936"/>
    <w:rsid w:val="004F7AB6"/>
    <w:rsid w:val="005019B7"/>
    <w:rsid w:val="00503DC6"/>
    <w:rsid w:val="00506F5D"/>
    <w:rsid w:val="00512017"/>
    <w:rsid w:val="005126D0"/>
    <w:rsid w:val="0051568D"/>
    <w:rsid w:val="00526C15"/>
    <w:rsid w:val="00536499"/>
    <w:rsid w:val="00543903"/>
    <w:rsid w:val="00543F11"/>
    <w:rsid w:val="00547A95"/>
    <w:rsid w:val="005571AF"/>
    <w:rsid w:val="00565065"/>
    <w:rsid w:val="00570458"/>
    <w:rsid w:val="005704B1"/>
    <w:rsid w:val="00572031"/>
    <w:rsid w:val="00572282"/>
    <w:rsid w:val="00576E84"/>
    <w:rsid w:val="00582B8C"/>
    <w:rsid w:val="0058757E"/>
    <w:rsid w:val="005903C9"/>
    <w:rsid w:val="00596A4B"/>
    <w:rsid w:val="00597507"/>
    <w:rsid w:val="005A0C2C"/>
    <w:rsid w:val="005B1C6D"/>
    <w:rsid w:val="005B21B6"/>
    <w:rsid w:val="005B3A08"/>
    <w:rsid w:val="005B7A63"/>
    <w:rsid w:val="005C0955"/>
    <w:rsid w:val="005C49DA"/>
    <w:rsid w:val="005C50F3"/>
    <w:rsid w:val="005C54B5"/>
    <w:rsid w:val="005C5A91"/>
    <w:rsid w:val="005C5D80"/>
    <w:rsid w:val="005C5D91"/>
    <w:rsid w:val="005D07B8"/>
    <w:rsid w:val="005D4889"/>
    <w:rsid w:val="005D6597"/>
    <w:rsid w:val="005E14E7"/>
    <w:rsid w:val="005E26A3"/>
    <w:rsid w:val="005E447E"/>
    <w:rsid w:val="005F0775"/>
    <w:rsid w:val="005F0CF5"/>
    <w:rsid w:val="005F21EB"/>
    <w:rsid w:val="00603C08"/>
    <w:rsid w:val="00605908"/>
    <w:rsid w:val="00610D7C"/>
    <w:rsid w:val="00611342"/>
    <w:rsid w:val="006114EF"/>
    <w:rsid w:val="00613414"/>
    <w:rsid w:val="00620154"/>
    <w:rsid w:val="0062408D"/>
    <w:rsid w:val="006240CC"/>
    <w:rsid w:val="006254F8"/>
    <w:rsid w:val="00627DA7"/>
    <w:rsid w:val="0063149A"/>
    <w:rsid w:val="00632C7C"/>
    <w:rsid w:val="006358B4"/>
    <w:rsid w:val="006419AA"/>
    <w:rsid w:val="00644B1F"/>
    <w:rsid w:val="00644B7E"/>
    <w:rsid w:val="006454E6"/>
    <w:rsid w:val="00646235"/>
    <w:rsid w:val="00646A68"/>
    <w:rsid w:val="0065092E"/>
    <w:rsid w:val="0065342C"/>
    <w:rsid w:val="006557A7"/>
    <w:rsid w:val="00656290"/>
    <w:rsid w:val="006621D7"/>
    <w:rsid w:val="0066302A"/>
    <w:rsid w:val="00670597"/>
    <w:rsid w:val="006706D0"/>
    <w:rsid w:val="00676470"/>
    <w:rsid w:val="00677574"/>
    <w:rsid w:val="00677EBE"/>
    <w:rsid w:val="0068454C"/>
    <w:rsid w:val="00686E31"/>
    <w:rsid w:val="00691B62"/>
    <w:rsid w:val="006933B5"/>
    <w:rsid w:val="00693D14"/>
    <w:rsid w:val="006A18C2"/>
    <w:rsid w:val="006B077C"/>
    <w:rsid w:val="006B6803"/>
    <w:rsid w:val="006D0F16"/>
    <w:rsid w:val="006D2A3F"/>
    <w:rsid w:val="006D2FBC"/>
    <w:rsid w:val="006D7C86"/>
    <w:rsid w:val="006E138B"/>
    <w:rsid w:val="006F1FDC"/>
    <w:rsid w:val="006F6B8C"/>
    <w:rsid w:val="007009AE"/>
    <w:rsid w:val="007013EF"/>
    <w:rsid w:val="00707B27"/>
    <w:rsid w:val="00710125"/>
    <w:rsid w:val="007173CA"/>
    <w:rsid w:val="007216AA"/>
    <w:rsid w:val="00721AB5"/>
    <w:rsid w:val="00721CFB"/>
    <w:rsid w:val="00721DEF"/>
    <w:rsid w:val="00724A43"/>
    <w:rsid w:val="007346E4"/>
    <w:rsid w:val="007354B8"/>
    <w:rsid w:val="00740F22"/>
    <w:rsid w:val="00741F1A"/>
    <w:rsid w:val="007450F8"/>
    <w:rsid w:val="0074696E"/>
    <w:rsid w:val="00750135"/>
    <w:rsid w:val="00750EC2"/>
    <w:rsid w:val="00752B28"/>
    <w:rsid w:val="00754E36"/>
    <w:rsid w:val="007606B0"/>
    <w:rsid w:val="00763139"/>
    <w:rsid w:val="00770F37"/>
    <w:rsid w:val="007711A0"/>
    <w:rsid w:val="00772D5E"/>
    <w:rsid w:val="00776928"/>
    <w:rsid w:val="00785677"/>
    <w:rsid w:val="00786F16"/>
    <w:rsid w:val="00791BD7"/>
    <w:rsid w:val="007933F7"/>
    <w:rsid w:val="00796E20"/>
    <w:rsid w:val="00797C32"/>
    <w:rsid w:val="007A11E8"/>
    <w:rsid w:val="007B0914"/>
    <w:rsid w:val="007B1374"/>
    <w:rsid w:val="007B589F"/>
    <w:rsid w:val="007B6186"/>
    <w:rsid w:val="007B73BC"/>
    <w:rsid w:val="007C20B9"/>
    <w:rsid w:val="007C54C4"/>
    <w:rsid w:val="007C7301"/>
    <w:rsid w:val="007C7859"/>
    <w:rsid w:val="007D2BDE"/>
    <w:rsid w:val="007D2FB6"/>
    <w:rsid w:val="007D49EB"/>
    <w:rsid w:val="007D4C07"/>
    <w:rsid w:val="007E0DE2"/>
    <w:rsid w:val="007E2E90"/>
    <w:rsid w:val="007E3B98"/>
    <w:rsid w:val="007E417A"/>
    <w:rsid w:val="007F31B6"/>
    <w:rsid w:val="007F546C"/>
    <w:rsid w:val="007F625F"/>
    <w:rsid w:val="007F665E"/>
    <w:rsid w:val="00800412"/>
    <w:rsid w:val="0080587B"/>
    <w:rsid w:val="00806468"/>
    <w:rsid w:val="008139EA"/>
    <w:rsid w:val="008155F0"/>
    <w:rsid w:val="00816735"/>
    <w:rsid w:val="00820141"/>
    <w:rsid w:val="00820E0C"/>
    <w:rsid w:val="0082366F"/>
    <w:rsid w:val="008338A2"/>
    <w:rsid w:val="00836209"/>
    <w:rsid w:val="008403D4"/>
    <w:rsid w:val="00841AA9"/>
    <w:rsid w:val="008456A7"/>
    <w:rsid w:val="00853EE4"/>
    <w:rsid w:val="008550B4"/>
    <w:rsid w:val="00855535"/>
    <w:rsid w:val="008559FF"/>
    <w:rsid w:val="00855A04"/>
    <w:rsid w:val="00856C98"/>
    <w:rsid w:val="00857C5A"/>
    <w:rsid w:val="0086255E"/>
    <w:rsid w:val="008633F0"/>
    <w:rsid w:val="00867D9D"/>
    <w:rsid w:val="00872E0A"/>
    <w:rsid w:val="00875285"/>
    <w:rsid w:val="00881C06"/>
    <w:rsid w:val="00884B62"/>
    <w:rsid w:val="0088529C"/>
    <w:rsid w:val="00887903"/>
    <w:rsid w:val="0089270A"/>
    <w:rsid w:val="00893AF6"/>
    <w:rsid w:val="00894BC4"/>
    <w:rsid w:val="00894DDC"/>
    <w:rsid w:val="008A5B32"/>
    <w:rsid w:val="008B2EE4"/>
    <w:rsid w:val="008B4D3D"/>
    <w:rsid w:val="008B57C7"/>
    <w:rsid w:val="008C2F92"/>
    <w:rsid w:val="008D0F26"/>
    <w:rsid w:val="008D2846"/>
    <w:rsid w:val="008D4236"/>
    <w:rsid w:val="008D462F"/>
    <w:rsid w:val="008D6DCF"/>
    <w:rsid w:val="008E4376"/>
    <w:rsid w:val="008E6CE9"/>
    <w:rsid w:val="008E7A0A"/>
    <w:rsid w:val="008E7B49"/>
    <w:rsid w:val="008F14CE"/>
    <w:rsid w:val="008F59F6"/>
    <w:rsid w:val="008F68A3"/>
    <w:rsid w:val="00900719"/>
    <w:rsid w:val="00900849"/>
    <w:rsid w:val="009017AC"/>
    <w:rsid w:val="00904A1C"/>
    <w:rsid w:val="00905030"/>
    <w:rsid w:val="00906490"/>
    <w:rsid w:val="009111B2"/>
    <w:rsid w:val="00924AE1"/>
    <w:rsid w:val="009269B1"/>
    <w:rsid w:val="0092724D"/>
    <w:rsid w:val="00932F05"/>
    <w:rsid w:val="0093338F"/>
    <w:rsid w:val="00937BD9"/>
    <w:rsid w:val="00950E2C"/>
    <w:rsid w:val="00951D50"/>
    <w:rsid w:val="009525EB"/>
    <w:rsid w:val="00954874"/>
    <w:rsid w:val="00961400"/>
    <w:rsid w:val="009625A2"/>
    <w:rsid w:val="00963646"/>
    <w:rsid w:val="0096632D"/>
    <w:rsid w:val="00972C9E"/>
    <w:rsid w:val="0097492E"/>
    <w:rsid w:val="0097559F"/>
    <w:rsid w:val="0098213B"/>
    <w:rsid w:val="009853E1"/>
    <w:rsid w:val="00986E6B"/>
    <w:rsid w:val="00991769"/>
    <w:rsid w:val="00994386"/>
    <w:rsid w:val="009A13D8"/>
    <w:rsid w:val="009A279E"/>
    <w:rsid w:val="009A34DE"/>
    <w:rsid w:val="009A79BB"/>
    <w:rsid w:val="009B0A6F"/>
    <w:rsid w:val="009B0A94"/>
    <w:rsid w:val="009B59E9"/>
    <w:rsid w:val="009B5E97"/>
    <w:rsid w:val="009B70AA"/>
    <w:rsid w:val="009C5E77"/>
    <w:rsid w:val="009C7A7E"/>
    <w:rsid w:val="009D02E8"/>
    <w:rsid w:val="009D034F"/>
    <w:rsid w:val="009D51D0"/>
    <w:rsid w:val="009D70A4"/>
    <w:rsid w:val="009E08D1"/>
    <w:rsid w:val="009E1B95"/>
    <w:rsid w:val="009E260D"/>
    <w:rsid w:val="009E496F"/>
    <w:rsid w:val="009E4B0D"/>
    <w:rsid w:val="009E7F92"/>
    <w:rsid w:val="009F02A3"/>
    <w:rsid w:val="009F2F27"/>
    <w:rsid w:val="009F34AA"/>
    <w:rsid w:val="009F5B69"/>
    <w:rsid w:val="009F6BCB"/>
    <w:rsid w:val="009F7B78"/>
    <w:rsid w:val="00A0057A"/>
    <w:rsid w:val="00A033D5"/>
    <w:rsid w:val="00A0776B"/>
    <w:rsid w:val="00A11421"/>
    <w:rsid w:val="00A157B1"/>
    <w:rsid w:val="00A22229"/>
    <w:rsid w:val="00A330BB"/>
    <w:rsid w:val="00A44882"/>
    <w:rsid w:val="00A54715"/>
    <w:rsid w:val="00A6061C"/>
    <w:rsid w:val="00A62042"/>
    <w:rsid w:val="00A62D44"/>
    <w:rsid w:val="00A67263"/>
    <w:rsid w:val="00A7161C"/>
    <w:rsid w:val="00A77AA3"/>
    <w:rsid w:val="00A854EB"/>
    <w:rsid w:val="00A85C00"/>
    <w:rsid w:val="00A87234"/>
    <w:rsid w:val="00A872E5"/>
    <w:rsid w:val="00A91406"/>
    <w:rsid w:val="00A96E65"/>
    <w:rsid w:val="00A97C72"/>
    <w:rsid w:val="00AA47EB"/>
    <w:rsid w:val="00AA63D4"/>
    <w:rsid w:val="00AB06E8"/>
    <w:rsid w:val="00AB1CD3"/>
    <w:rsid w:val="00AB352F"/>
    <w:rsid w:val="00AC274B"/>
    <w:rsid w:val="00AC4764"/>
    <w:rsid w:val="00AC6D36"/>
    <w:rsid w:val="00AC73E0"/>
    <w:rsid w:val="00AD0CBA"/>
    <w:rsid w:val="00AD26E2"/>
    <w:rsid w:val="00AD784C"/>
    <w:rsid w:val="00AE126A"/>
    <w:rsid w:val="00AE3005"/>
    <w:rsid w:val="00AE3BD5"/>
    <w:rsid w:val="00AE3D34"/>
    <w:rsid w:val="00AE59A0"/>
    <w:rsid w:val="00AF0C57"/>
    <w:rsid w:val="00AF26F3"/>
    <w:rsid w:val="00AF5F04"/>
    <w:rsid w:val="00B00672"/>
    <w:rsid w:val="00B00854"/>
    <w:rsid w:val="00B01B4D"/>
    <w:rsid w:val="00B06571"/>
    <w:rsid w:val="00B068BA"/>
    <w:rsid w:val="00B13851"/>
    <w:rsid w:val="00B13B1C"/>
    <w:rsid w:val="00B22291"/>
    <w:rsid w:val="00B23F9A"/>
    <w:rsid w:val="00B2417B"/>
    <w:rsid w:val="00B24E6F"/>
    <w:rsid w:val="00B26CB5"/>
    <w:rsid w:val="00B2752E"/>
    <w:rsid w:val="00B307CC"/>
    <w:rsid w:val="00B326B7"/>
    <w:rsid w:val="00B431E8"/>
    <w:rsid w:val="00B45141"/>
    <w:rsid w:val="00B5273A"/>
    <w:rsid w:val="00B53D00"/>
    <w:rsid w:val="00B57329"/>
    <w:rsid w:val="00B60E61"/>
    <w:rsid w:val="00B62B50"/>
    <w:rsid w:val="00B635B7"/>
    <w:rsid w:val="00B63AE8"/>
    <w:rsid w:val="00B65950"/>
    <w:rsid w:val="00B66D83"/>
    <w:rsid w:val="00B672C0"/>
    <w:rsid w:val="00B75646"/>
    <w:rsid w:val="00B76562"/>
    <w:rsid w:val="00B81DF0"/>
    <w:rsid w:val="00B827FE"/>
    <w:rsid w:val="00B90729"/>
    <w:rsid w:val="00B907DA"/>
    <w:rsid w:val="00B950BC"/>
    <w:rsid w:val="00B9714C"/>
    <w:rsid w:val="00BA29AD"/>
    <w:rsid w:val="00BA3F8D"/>
    <w:rsid w:val="00BB7A10"/>
    <w:rsid w:val="00BC7468"/>
    <w:rsid w:val="00BC7D4F"/>
    <w:rsid w:val="00BC7ED7"/>
    <w:rsid w:val="00BD2850"/>
    <w:rsid w:val="00BE28D2"/>
    <w:rsid w:val="00BE4A64"/>
    <w:rsid w:val="00BF557D"/>
    <w:rsid w:val="00BF7F58"/>
    <w:rsid w:val="00C01381"/>
    <w:rsid w:val="00C01AB1"/>
    <w:rsid w:val="00C0227E"/>
    <w:rsid w:val="00C079B8"/>
    <w:rsid w:val="00C10037"/>
    <w:rsid w:val="00C123EA"/>
    <w:rsid w:val="00C12A49"/>
    <w:rsid w:val="00C133EE"/>
    <w:rsid w:val="00C149D0"/>
    <w:rsid w:val="00C1730D"/>
    <w:rsid w:val="00C23967"/>
    <w:rsid w:val="00C26405"/>
    <w:rsid w:val="00C26588"/>
    <w:rsid w:val="00C27DE9"/>
    <w:rsid w:val="00C32BD3"/>
    <w:rsid w:val="00C33388"/>
    <w:rsid w:val="00C35484"/>
    <w:rsid w:val="00C36A5F"/>
    <w:rsid w:val="00C40CED"/>
    <w:rsid w:val="00C4173A"/>
    <w:rsid w:val="00C602FF"/>
    <w:rsid w:val="00C61174"/>
    <w:rsid w:val="00C6148F"/>
    <w:rsid w:val="00C62F7A"/>
    <w:rsid w:val="00C63B9C"/>
    <w:rsid w:val="00C6682F"/>
    <w:rsid w:val="00C7275E"/>
    <w:rsid w:val="00C74C5D"/>
    <w:rsid w:val="00C863C4"/>
    <w:rsid w:val="00C920EA"/>
    <w:rsid w:val="00C9317D"/>
    <w:rsid w:val="00C93C3E"/>
    <w:rsid w:val="00CA12E3"/>
    <w:rsid w:val="00CA6611"/>
    <w:rsid w:val="00CA6AE6"/>
    <w:rsid w:val="00CA782F"/>
    <w:rsid w:val="00CB3285"/>
    <w:rsid w:val="00CC0C72"/>
    <w:rsid w:val="00CC2BFD"/>
    <w:rsid w:val="00CD0B09"/>
    <w:rsid w:val="00CD3476"/>
    <w:rsid w:val="00CD6048"/>
    <w:rsid w:val="00CD64DF"/>
    <w:rsid w:val="00CD78BD"/>
    <w:rsid w:val="00CE14B8"/>
    <w:rsid w:val="00CE7892"/>
    <w:rsid w:val="00CF01EF"/>
    <w:rsid w:val="00CF2F50"/>
    <w:rsid w:val="00CF341D"/>
    <w:rsid w:val="00CF6198"/>
    <w:rsid w:val="00D02919"/>
    <w:rsid w:val="00D04C61"/>
    <w:rsid w:val="00D05B8D"/>
    <w:rsid w:val="00D065A2"/>
    <w:rsid w:val="00D07F00"/>
    <w:rsid w:val="00D15B95"/>
    <w:rsid w:val="00D16C53"/>
    <w:rsid w:val="00D17B72"/>
    <w:rsid w:val="00D3185C"/>
    <w:rsid w:val="00D3318E"/>
    <w:rsid w:val="00D33E72"/>
    <w:rsid w:val="00D35BD6"/>
    <w:rsid w:val="00D361B5"/>
    <w:rsid w:val="00D411A2"/>
    <w:rsid w:val="00D4606D"/>
    <w:rsid w:val="00D50B9C"/>
    <w:rsid w:val="00D52D73"/>
    <w:rsid w:val="00D52E58"/>
    <w:rsid w:val="00D56B20"/>
    <w:rsid w:val="00D714CC"/>
    <w:rsid w:val="00D726C4"/>
    <w:rsid w:val="00D75EA7"/>
    <w:rsid w:val="00D771D0"/>
    <w:rsid w:val="00D81F21"/>
    <w:rsid w:val="00D950C6"/>
    <w:rsid w:val="00D95470"/>
    <w:rsid w:val="00DA2619"/>
    <w:rsid w:val="00DA4239"/>
    <w:rsid w:val="00DB0B61"/>
    <w:rsid w:val="00DB3E03"/>
    <w:rsid w:val="00DB52FB"/>
    <w:rsid w:val="00DC090B"/>
    <w:rsid w:val="00DC1679"/>
    <w:rsid w:val="00DC2CF1"/>
    <w:rsid w:val="00DC4FCF"/>
    <w:rsid w:val="00DC50E0"/>
    <w:rsid w:val="00DC6386"/>
    <w:rsid w:val="00DD1130"/>
    <w:rsid w:val="00DD1951"/>
    <w:rsid w:val="00DD4A54"/>
    <w:rsid w:val="00DD6628"/>
    <w:rsid w:val="00DD6945"/>
    <w:rsid w:val="00DE0B0E"/>
    <w:rsid w:val="00DE3250"/>
    <w:rsid w:val="00DE6028"/>
    <w:rsid w:val="00DE78A3"/>
    <w:rsid w:val="00DF1A71"/>
    <w:rsid w:val="00DF68C7"/>
    <w:rsid w:val="00DF731A"/>
    <w:rsid w:val="00E02D11"/>
    <w:rsid w:val="00E05C03"/>
    <w:rsid w:val="00E11332"/>
    <w:rsid w:val="00E11352"/>
    <w:rsid w:val="00E170DC"/>
    <w:rsid w:val="00E210A0"/>
    <w:rsid w:val="00E23939"/>
    <w:rsid w:val="00E25354"/>
    <w:rsid w:val="00E26818"/>
    <w:rsid w:val="00E26C3C"/>
    <w:rsid w:val="00E27FFC"/>
    <w:rsid w:val="00E30B15"/>
    <w:rsid w:val="00E40181"/>
    <w:rsid w:val="00E441A9"/>
    <w:rsid w:val="00E56A01"/>
    <w:rsid w:val="00E629A1"/>
    <w:rsid w:val="00E6794C"/>
    <w:rsid w:val="00E71591"/>
    <w:rsid w:val="00E7445C"/>
    <w:rsid w:val="00E80DE3"/>
    <w:rsid w:val="00E82C55"/>
    <w:rsid w:val="00E920A4"/>
    <w:rsid w:val="00E92AC3"/>
    <w:rsid w:val="00EA606A"/>
    <w:rsid w:val="00EB00E0"/>
    <w:rsid w:val="00EB4896"/>
    <w:rsid w:val="00EC059F"/>
    <w:rsid w:val="00EC1F24"/>
    <w:rsid w:val="00EC22F6"/>
    <w:rsid w:val="00ED12FC"/>
    <w:rsid w:val="00ED3A77"/>
    <w:rsid w:val="00ED5B9B"/>
    <w:rsid w:val="00ED6BAD"/>
    <w:rsid w:val="00ED7447"/>
    <w:rsid w:val="00EE1488"/>
    <w:rsid w:val="00EE2266"/>
    <w:rsid w:val="00EE3E24"/>
    <w:rsid w:val="00EE4D5D"/>
    <w:rsid w:val="00EE5131"/>
    <w:rsid w:val="00EE7D04"/>
    <w:rsid w:val="00EF109B"/>
    <w:rsid w:val="00EF36AF"/>
    <w:rsid w:val="00F00F9C"/>
    <w:rsid w:val="00F01E5F"/>
    <w:rsid w:val="00F02ABA"/>
    <w:rsid w:val="00F0437A"/>
    <w:rsid w:val="00F066BE"/>
    <w:rsid w:val="00F068F1"/>
    <w:rsid w:val="00F06D25"/>
    <w:rsid w:val="00F11037"/>
    <w:rsid w:val="00F16F1B"/>
    <w:rsid w:val="00F250A9"/>
    <w:rsid w:val="00F30FF4"/>
    <w:rsid w:val="00F3122E"/>
    <w:rsid w:val="00F331AD"/>
    <w:rsid w:val="00F35287"/>
    <w:rsid w:val="00F43A37"/>
    <w:rsid w:val="00F4641B"/>
    <w:rsid w:val="00F46EB8"/>
    <w:rsid w:val="00F50CD1"/>
    <w:rsid w:val="00F511E4"/>
    <w:rsid w:val="00F52D09"/>
    <w:rsid w:val="00F52E08"/>
    <w:rsid w:val="00F55B21"/>
    <w:rsid w:val="00F56EF6"/>
    <w:rsid w:val="00F61A9F"/>
    <w:rsid w:val="00F63D93"/>
    <w:rsid w:val="00F64696"/>
    <w:rsid w:val="00F65AA9"/>
    <w:rsid w:val="00F6768F"/>
    <w:rsid w:val="00F72C2C"/>
    <w:rsid w:val="00F76CAB"/>
    <w:rsid w:val="00F772C6"/>
    <w:rsid w:val="00F815B5"/>
    <w:rsid w:val="00F85195"/>
    <w:rsid w:val="00F869BF"/>
    <w:rsid w:val="00F938BA"/>
    <w:rsid w:val="00FA2C46"/>
    <w:rsid w:val="00FA3525"/>
    <w:rsid w:val="00FA4340"/>
    <w:rsid w:val="00FA5A53"/>
    <w:rsid w:val="00FA7E7D"/>
    <w:rsid w:val="00FB4769"/>
    <w:rsid w:val="00FB4CDA"/>
    <w:rsid w:val="00FC0F81"/>
    <w:rsid w:val="00FC395C"/>
    <w:rsid w:val="00FD3766"/>
    <w:rsid w:val="00FD47C4"/>
    <w:rsid w:val="00FD6DDB"/>
    <w:rsid w:val="00FE2DCF"/>
    <w:rsid w:val="00FE3FA7"/>
    <w:rsid w:val="00FE6627"/>
    <w:rsid w:val="00FF262C"/>
    <w:rsid w:val="00FF2E03"/>
    <w:rsid w:val="00FF2FCE"/>
    <w:rsid w:val="00FF4F7D"/>
    <w:rsid w:val="00FF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D7050E3"/>
  <w15:docId w15:val="{DCFD8C71-2115-473F-B05C-ACCFC8D3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8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1"/>
    <w:rsid w:val="000154FD"/>
    <w:rPr>
      <w:rFonts w:ascii="Cambria" w:hAnsi="Cambria"/>
      <w:lang w:val="es-MX" w:eastAsia="en-US"/>
    </w:rPr>
  </w:style>
  <w:style w:type="paragraph" w:styleId="Heading1">
    <w:name w:val="heading 1"/>
    <w:next w:val="FSVbody"/>
    <w:link w:val="Heading1Char"/>
    <w:uiPriority w:val="1"/>
    <w:qFormat/>
    <w:rsid w:val="007E2E90"/>
    <w:pPr>
      <w:keepNext/>
      <w:keepLines/>
      <w:spacing w:before="320" w:after="200" w:line="440" w:lineRule="atLeast"/>
      <w:outlineLvl w:val="0"/>
    </w:pPr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paragraph" w:styleId="Heading2">
    <w:name w:val="heading 2"/>
    <w:next w:val="FSVbody"/>
    <w:link w:val="Heading2Char"/>
    <w:uiPriority w:val="1"/>
    <w:qFormat/>
    <w:rsid w:val="007E2E90"/>
    <w:pPr>
      <w:keepNext/>
      <w:keepLines/>
      <w:spacing w:before="240" w:after="90" w:line="320" w:lineRule="atLeast"/>
      <w:outlineLvl w:val="1"/>
    </w:pPr>
    <w:rPr>
      <w:rFonts w:ascii="Arial" w:hAnsi="Arial"/>
      <w:b/>
      <w:color w:val="E57200"/>
      <w:sz w:val="28"/>
      <w:szCs w:val="28"/>
      <w:lang w:eastAsia="en-US"/>
    </w:rPr>
  </w:style>
  <w:style w:type="paragraph" w:styleId="Heading3">
    <w:name w:val="heading 3"/>
    <w:next w:val="FSVbody"/>
    <w:link w:val="Heading3Char"/>
    <w:uiPriority w:val="1"/>
    <w:qFormat/>
    <w:rsid w:val="007E2E90"/>
    <w:pPr>
      <w:keepNext/>
      <w:keepLines/>
      <w:spacing w:before="280" w:after="120" w:line="280" w:lineRule="atLeast"/>
      <w:outlineLvl w:val="2"/>
    </w:pPr>
    <w:rPr>
      <w:rFonts w:ascii="Arial" w:eastAsia="MS Gothic" w:hAnsi="Arial"/>
      <w:b/>
      <w:bCs/>
      <w:color w:val="53565A"/>
      <w:sz w:val="24"/>
      <w:szCs w:val="26"/>
      <w:lang w:eastAsia="en-US"/>
    </w:rPr>
  </w:style>
  <w:style w:type="paragraph" w:styleId="Heading4">
    <w:name w:val="heading 4"/>
    <w:next w:val="FSVbody"/>
    <w:link w:val="Heading4Char"/>
    <w:uiPriority w:val="1"/>
    <w:qFormat/>
    <w:rsid w:val="007E2E90"/>
    <w:pPr>
      <w:keepNext/>
      <w:keepLines/>
      <w:spacing w:before="240" w:after="120" w:line="240" w:lineRule="atLeast"/>
      <w:outlineLvl w:val="3"/>
    </w:pPr>
    <w:rPr>
      <w:rFonts w:ascii="Arial" w:eastAsia="MS Mincho" w:hAnsi="Arial"/>
      <w:b/>
      <w:bCs/>
      <w:color w:val="53565A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3744CF"/>
    <w:pPr>
      <w:spacing w:before="240" w:after="60"/>
      <w:outlineLvl w:val="4"/>
    </w:pPr>
    <w:rPr>
      <w:rFonts w:eastAsia="MS Mincho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SVbody">
    <w:name w:val="FSV body"/>
    <w:qFormat/>
    <w:rsid w:val="00DE6028"/>
    <w:pPr>
      <w:spacing w:after="120" w:line="270" w:lineRule="atLeast"/>
    </w:pPr>
    <w:rPr>
      <w:rFonts w:ascii="Arial" w:eastAsia="Times" w:hAnsi="Arial"/>
      <w:lang w:eastAsia="en-US"/>
    </w:rPr>
  </w:style>
  <w:style w:type="character" w:customStyle="1" w:styleId="Heading1Char">
    <w:name w:val="Heading 1 Char"/>
    <w:link w:val="Heading1"/>
    <w:uiPriority w:val="1"/>
    <w:rsid w:val="007E2E90"/>
    <w:rPr>
      <w:rFonts w:ascii="Arial" w:eastAsia="MS Gothic" w:hAnsi="Arial" w:cs="Arial"/>
      <w:bCs/>
      <w:color w:val="E57200"/>
      <w:kern w:val="32"/>
      <w:sz w:val="36"/>
      <w:szCs w:val="40"/>
      <w:lang w:eastAsia="en-US"/>
    </w:rPr>
  </w:style>
  <w:style w:type="character" w:customStyle="1" w:styleId="Heading2Char">
    <w:name w:val="Heading 2 Char"/>
    <w:link w:val="Heading2"/>
    <w:uiPriority w:val="1"/>
    <w:rsid w:val="007E2E90"/>
    <w:rPr>
      <w:rFonts w:ascii="Arial" w:hAnsi="Arial"/>
      <w:b/>
      <w:color w:val="E57200"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1"/>
    <w:rsid w:val="007E2E90"/>
    <w:rPr>
      <w:rFonts w:ascii="Arial" w:eastAsia="MS Gothic" w:hAnsi="Arial"/>
      <w:b/>
      <w:bCs/>
      <w:color w:val="53565A"/>
      <w:sz w:val="24"/>
      <w:szCs w:val="26"/>
      <w:lang w:eastAsia="en-US"/>
    </w:rPr>
  </w:style>
  <w:style w:type="character" w:customStyle="1" w:styleId="Heading4Char">
    <w:name w:val="Heading 4 Char"/>
    <w:link w:val="Heading4"/>
    <w:uiPriority w:val="1"/>
    <w:rsid w:val="007E2E90"/>
    <w:rPr>
      <w:rFonts w:ascii="Arial" w:eastAsia="MS Mincho" w:hAnsi="Arial"/>
      <w:b/>
      <w:bCs/>
      <w:color w:val="53565A"/>
      <w:lang w:eastAsia="en-US"/>
    </w:rPr>
  </w:style>
  <w:style w:type="paragraph" w:styleId="Header">
    <w:name w:val="header"/>
    <w:basedOn w:val="FSVheader"/>
    <w:uiPriority w:val="10"/>
    <w:rsid w:val="00262802"/>
  </w:style>
  <w:style w:type="paragraph" w:styleId="Footer">
    <w:name w:val="footer"/>
    <w:basedOn w:val="FSVfooter"/>
    <w:uiPriority w:val="8"/>
    <w:rsid w:val="00C27DE9"/>
  </w:style>
  <w:style w:type="character" w:styleId="FollowedHyperlink">
    <w:name w:val="FollowedHyperlink"/>
    <w:uiPriority w:val="99"/>
    <w:rsid w:val="007A11E8"/>
    <w:rPr>
      <w:color w:val="87189D"/>
      <w:u w:val="dotted"/>
    </w:rPr>
  </w:style>
  <w:style w:type="paragraph" w:customStyle="1" w:styleId="FSVtabletext6pt">
    <w:name w:val="FSV table text + 6pt"/>
    <w:basedOn w:val="FSVtabletext"/>
    <w:rsid w:val="00152073"/>
    <w:pPr>
      <w:spacing w:after="120"/>
    </w:pPr>
  </w:style>
  <w:style w:type="paragraph" w:styleId="EndnoteText">
    <w:name w:val="endnote text"/>
    <w:basedOn w:val="Normal"/>
    <w:link w:val="EndnoteTextChar"/>
    <w:semiHidden/>
    <w:rsid w:val="00EA6F2B"/>
    <w:rPr>
      <w:sz w:val="24"/>
      <w:szCs w:val="24"/>
    </w:rPr>
  </w:style>
  <w:style w:type="character" w:customStyle="1" w:styleId="EndnoteTextChar">
    <w:name w:val="Endnote Text Char"/>
    <w:link w:val="EndnoteText"/>
    <w:semiHidden/>
    <w:rsid w:val="0042084E"/>
    <w:rPr>
      <w:rFonts w:ascii="Verdana" w:hAnsi="Verdana"/>
      <w:sz w:val="24"/>
      <w:szCs w:val="24"/>
      <w:lang w:eastAsia="en-US"/>
    </w:rPr>
  </w:style>
  <w:style w:type="character" w:styleId="EndnoteReference">
    <w:name w:val="endnote reference"/>
    <w:semiHidden/>
    <w:rsid w:val="00EA6F2B"/>
    <w:rPr>
      <w:vertAlign w:val="superscript"/>
    </w:rPr>
  </w:style>
  <w:style w:type="table" w:styleId="TableGrid">
    <w:name w:val="Table Grid"/>
    <w:basedOn w:val="TableNormal"/>
    <w:rsid w:val="009B0A6F"/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SVbodynospace">
    <w:name w:val="FSV body no space"/>
    <w:basedOn w:val="FSVbody"/>
    <w:uiPriority w:val="1"/>
    <w:rsid w:val="00F772C6"/>
    <w:pPr>
      <w:spacing w:after="0"/>
    </w:pPr>
  </w:style>
  <w:style w:type="paragraph" w:customStyle="1" w:styleId="FSVbullet1">
    <w:name w:val="FSV bullet 1"/>
    <w:basedOn w:val="FSVbody"/>
    <w:qFormat/>
    <w:rsid w:val="008E7B49"/>
    <w:pPr>
      <w:numPr>
        <w:numId w:val="7"/>
      </w:numPr>
      <w:spacing w:after="4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60EC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1D60EC"/>
    <w:rPr>
      <w:rFonts w:ascii="Lucida Grande" w:hAnsi="Lucida Grande" w:cs="Lucida Grande"/>
      <w:sz w:val="24"/>
      <w:szCs w:val="24"/>
    </w:rPr>
  </w:style>
  <w:style w:type="character" w:styleId="PageNumber">
    <w:name w:val="page number"/>
    <w:uiPriority w:val="99"/>
    <w:semiHidden/>
    <w:unhideWhenUsed/>
    <w:rsid w:val="003744CF"/>
    <w:rPr>
      <w:sz w:val="18"/>
    </w:rPr>
  </w:style>
  <w:style w:type="paragraph" w:styleId="TOC1">
    <w:name w:val="toc 1"/>
    <w:uiPriority w:val="39"/>
    <w:rsid w:val="000F2259"/>
    <w:pPr>
      <w:keepLines/>
      <w:tabs>
        <w:tab w:val="right" w:leader="dot" w:pos="10206"/>
      </w:tabs>
      <w:spacing w:before="120" w:after="60"/>
      <w:ind w:right="680"/>
    </w:pPr>
    <w:rPr>
      <w:rFonts w:ascii="Arial" w:hAnsi="Arial"/>
      <w:b/>
      <w:noProof/>
      <w:lang w:eastAsia="en-US"/>
    </w:rPr>
  </w:style>
  <w:style w:type="character" w:customStyle="1" w:styleId="Heading5Char">
    <w:name w:val="Heading 5 Char"/>
    <w:link w:val="Heading5"/>
    <w:uiPriority w:val="9"/>
    <w:semiHidden/>
    <w:rsid w:val="00CF2F50"/>
    <w:rPr>
      <w:rFonts w:ascii="Cambria" w:eastAsia="MS Mincho" w:hAnsi="Cambria"/>
      <w:b/>
      <w:bCs/>
      <w:i/>
      <w:iCs/>
      <w:sz w:val="26"/>
      <w:szCs w:val="26"/>
      <w:lang w:eastAsia="en-US"/>
    </w:rPr>
  </w:style>
  <w:style w:type="character" w:styleId="Strong">
    <w:name w:val="Strong"/>
    <w:uiPriority w:val="22"/>
    <w:qFormat/>
    <w:rsid w:val="00FA3525"/>
    <w:rPr>
      <w:b/>
      <w:bCs/>
    </w:rPr>
  </w:style>
  <w:style w:type="paragraph" w:customStyle="1" w:styleId="FSVTOCheadingfactsheet">
    <w:name w:val="FSV TOC heading fact sheet"/>
    <w:basedOn w:val="Heading2"/>
    <w:next w:val="FSVbody"/>
    <w:link w:val="FSVTOCheadingfactsheetChar"/>
    <w:uiPriority w:val="4"/>
    <w:rsid w:val="007E2E90"/>
    <w:pPr>
      <w:spacing w:before="0" w:after="200"/>
      <w:outlineLvl w:val="9"/>
    </w:pPr>
  </w:style>
  <w:style w:type="character" w:customStyle="1" w:styleId="FSVTOCheadingfactsheetChar">
    <w:name w:val="FSV TOC heading fact sheet Char"/>
    <w:link w:val="FSVTOCheadingfactsheet"/>
    <w:uiPriority w:val="4"/>
    <w:rsid w:val="007E2E90"/>
    <w:rPr>
      <w:rFonts w:ascii="Arial" w:hAnsi="Arial"/>
      <w:b/>
      <w:color w:val="E57200"/>
      <w:sz w:val="28"/>
      <w:szCs w:val="28"/>
      <w:lang w:eastAsia="en-US"/>
    </w:rPr>
  </w:style>
  <w:style w:type="paragraph" w:styleId="TOC2">
    <w:name w:val="toc 2"/>
    <w:uiPriority w:val="39"/>
    <w:rsid w:val="000F2259"/>
    <w:pPr>
      <w:keepLines/>
      <w:tabs>
        <w:tab w:val="right" w:leader="dot" w:pos="10206"/>
      </w:tabs>
      <w:spacing w:after="60"/>
      <w:ind w:right="680"/>
    </w:pPr>
    <w:rPr>
      <w:rFonts w:ascii="Arial" w:hAnsi="Arial"/>
      <w:noProof/>
      <w:lang w:eastAsia="en-US"/>
    </w:rPr>
  </w:style>
  <w:style w:type="paragraph" w:styleId="TOC3">
    <w:name w:val="toc 3"/>
    <w:basedOn w:val="TOC2"/>
    <w:next w:val="FSVbody"/>
    <w:uiPriority w:val="10"/>
    <w:semiHidden/>
    <w:rsid w:val="005E447E"/>
    <w:pPr>
      <w:ind w:left="284"/>
    </w:pPr>
  </w:style>
  <w:style w:type="paragraph" w:styleId="TOC4">
    <w:name w:val="toc 4"/>
    <w:basedOn w:val="TOC3"/>
    <w:autoRedefine/>
    <w:uiPriority w:val="5"/>
    <w:semiHidden/>
    <w:rsid w:val="00024D89"/>
    <w:pPr>
      <w:ind w:left="567"/>
    </w:pPr>
  </w:style>
  <w:style w:type="paragraph" w:styleId="TOC5">
    <w:name w:val="toc 5"/>
    <w:basedOn w:val="Normal"/>
    <w:next w:val="Normal"/>
    <w:autoRedefine/>
    <w:uiPriority w:val="39"/>
    <w:semiHidden/>
    <w:rsid w:val="0021053D"/>
    <w:pPr>
      <w:ind w:left="800"/>
    </w:pPr>
  </w:style>
  <w:style w:type="paragraph" w:styleId="TOC6">
    <w:name w:val="toc 6"/>
    <w:basedOn w:val="Normal"/>
    <w:next w:val="Normal"/>
    <w:autoRedefine/>
    <w:uiPriority w:val="39"/>
    <w:semiHidden/>
    <w:rsid w:val="0021053D"/>
    <w:pPr>
      <w:ind w:left="1000"/>
    </w:pPr>
  </w:style>
  <w:style w:type="paragraph" w:styleId="TOC7">
    <w:name w:val="toc 7"/>
    <w:basedOn w:val="Normal"/>
    <w:next w:val="Normal"/>
    <w:autoRedefine/>
    <w:uiPriority w:val="39"/>
    <w:semiHidden/>
    <w:rsid w:val="0021053D"/>
    <w:pPr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21053D"/>
    <w:pPr>
      <w:ind w:left="1400"/>
    </w:pPr>
  </w:style>
  <w:style w:type="paragraph" w:styleId="TOC9">
    <w:name w:val="toc 9"/>
    <w:basedOn w:val="Normal"/>
    <w:next w:val="Normal"/>
    <w:autoRedefine/>
    <w:uiPriority w:val="39"/>
    <w:semiHidden/>
    <w:rsid w:val="0021053D"/>
    <w:pPr>
      <w:ind w:left="1600"/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152073"/>
    <w:pPr>
      <w:spacing w:after="60"/>
      <w:jc w:val="center"/>
    </w:pPr>
    <w:rPr>
      <w:rFonts w:ascii="Calibri Light" w:hAnsi="Calibri Light"/>
      <w:sz w:val="24"/>
      <w:szCs w:val="24"/>
    </w:rPr>
  </w:style>
  <w:style w:type="paragraph" w:customStyle="1" w:styleId="Sectionbreakfirstpage">
    <w:name w:val="Section break first page"/>
    <w:uiPriority w:val="5"/>
    <w:rsid w:val="004C6EEE"/>
    <w:pPr>
      <w:spacing w:after="400"/>
    </w:pPr>
    <w:rPr>
      <w:rFonts w:ascii="Arial" w:hAnsi="Arial"/>
      <w:lang w:eastAsia="en-US"/>
    </w:rPr>
  </w:style>
  <w:style w:type="paragraph" w:customStyle="1" w:styleId="FSVtabletext">
    <w:name w:val="FSV table text"/>
    <w:uiPriority w:val="3"/>
    <w:qFormat/>
    <w:rsid w:val="00DA2619"/>
    <w:pPr>
      <w:spacing w:before="80" w:after="60"/>
    </w:pPr>
    <w:rPr>
      <w:rFonts w:ascii="Arial" w:hAnsi="Arial"/>
      <w:lang w:eastAsia="en-US"/>
    </w:rPr>
  </w:style>
  <w:style w:type="paragraph" w:customStyle="1" w:styleId="FSVtablecaption">
    <w:name w:val="FSV table caption"/>
    <w:next w:val="FSVbody"/>
    <w:uiPriority w:val="3"/>
    <w:qFormat/>
    <w:rsid w:val="00233724"/>
    <w:pPr>
      <w:keepNext/>
      <w:keepLines/>
      <w:spacing w:before="240" w:after="120" w:line="240" w:lineRule="atLeast"/>
    </w:pPr>
    <w:rPr>
      <w:rFonts w:ascii="Arial" w:hAnsi="Arial"/>
      <w:b/>
      <w:lang w:eastAsia="en-US"/>
    </w:rPr>
  </w:style>
  <w:style w:type="paragraph" w:customStyle="1" w:styleId="FSVmainheading">
    <w:name w:val="FSV main heading"/>
    <w:uiPriority w:val="8"/>
    <w:rsid w:val="008403D4"/>
    <w:pPr>
      <w:spacing w:line="560" w:lineRule="atLeast"/>
      <w:jc w:val="right"/>
    </w:pPr>
    <w:rPr>
      <w:rFonts w:ascii="Arial" w:hAnsi="Arial"/>
      <w:b/>
      <w:color w:val="53565A"/>
      <w:sz w:val="44"/>
      <w:szCs w:val="50"/>
      <w:lang w:eastAsia="en-US"/>
    </w:rPr>
  </w:style>
  <w:style w:type="character" w:styleId="FootnoteReference">
    <w:name w:val="footnote reference"/>
    <w:uiPriority w:val="8"/>
    <w:rsid w:val="00BC7ED7"/>
    <w:rPr>
      <w:vertAlign w:val="superscript"/>
    </w:rPr>
  </w:style>
  <w:style w:type="paragraph" w:customStyle="1" w:styleId="FSVaccessibilitypara">
    <w:name w:val="FSV accessibility para"/>
    <w:uiPriority w:val="8"/>
    <w:rsid w:val="00770F37"/>
    <w:pPr>
      <w:spacing w:after="200" w:line="300" w:lineRule="atLeast"/>
    </w:pPr>
    <w:rPr>
      <w:rFonts w:ascii="Arial" w:eastAsia="Times" w:hAnsi="Arial"/>
      <w:sz w:val="24"/>
      <w:szCs w:val="19"/>
      <w:lang w:eastAsia="en-US"/>
    </w:rPr>
  </w:style>
  <w:style w:type="paragraph" w:customStyle="1" w:styleId="FSVfigurecaption">
    <w:name w:val="FSV figure caption"/>
    <w:next w:val="FSVbody"/>
    <w:rsid w:val="00770F37"/>
    <w:pPr>
      <w:keepNext/>
      <w:keepLines/>
      <w:spacing w:before="240" w:after="120"/>
    </w:pPr>
    <w:rPr>
      <w:rFonts w:ascii="Arial" w:hAnsi="Arial"/>
      <w:b/>
      <w:lang w:eastAsia="en-US"/>
    </w:rPr>
  </w:style>
  <w:style w:type="paragraph" w:customStyle="1" w:styleId="FSVbullet2">
    <w:name w:val="FSV bullet 2"/>
    <w:basedOn w:val="FSVbody"/>
    <w:uiPriority w:val="2"/>
    <w:qFormat/>
    <w:rsid w:val="008E7B49"/>
    <w:pPr>
      <w:numPr>
        <w:ilvl w:val="1"/>
        <w:numId w:val="7"/>
      </w:numPr>
      <w:spacing w:after="40"/>
    </w:pPr>
  </w:style>
  <w:style w:type="paragraph" w:customStyle="1" w:styleId="FSVbodyafterbullets">
    <w:name w:val="FSV body after bullets"/>
    <w:basedOn w:val="FSVbody"/>
    <w:uiPriority w:val="11"/>
    <w:rsid w:val="00E11352"/>
    <w:pPr>
      <w:spacing w:before="120"/>
    </w:pPr>
  </w:style>
  <w:style w:type="paragraph" w:customStyle="1" w:styleId="FSVtablebullet2">
    <w:name w:val="FSV table bullet 2"/>
    <w:basedOn w:val="FSVtabletext"/>
    <w:uiPriority w:val="11"/>
    <w:rsid w:val="008E7B49"/>
    <w:pPr>
      <w:numPr>
        <w:ilvl w:val="1"/>
        <w:numId w:val="9"/>
      </w:numPr>
    </w:pPr>
  </w:style>
  <w:style w:type="character" w:customStyle="1" w:styleId="SubtitleChar">
    <w:name w:val="Subtitle Char"/>
    <w:link w:val="Subtitle"/>
    <w:uiPriority w:val="11"/>
    <w:semiHidden/>
    <w:rsid w:val="00152073"/>
    <w:rPr>
      <w:rFonts w:ascii="Calibri Light" w:hAnsi="Calibri Light"/>
      <w:sz w:val="24"/>
      <w:szCs w:val="24"/>
      <w:lang w:eastAsia="en-US"/>
    </w:rPr>
  </w:style>
  <w:style w:type="paragraph" w:customStyle="1" w:styleId="FSVtablebullet1">
    <w:name w:val="FSV table bullet 1"/>
    <w:basedOn w:val="FSVtabletext"/>
    <w:uiPriority w:val="3"/>
    <w:qFormat/>
    <w:rsid w:val="008E7B49"/>
    <w:pPr>
      <w:numPr>
        <w:numId w:val="9"/>
      </w:numPr>
    </w:pPr>
  </w:style>
  <w:style w:type="numbering" w:customStyle="1" w:styleId="ZZTablebullets">
    <w:name w:val="ZZ Table bullets"/>
    <w:basedOn w:val="NoList"/>
    <w:rsid w:val="008E7B49"/>
    <w:pPr>
      <w:numPr>
        <w:numId w:val="9"/>
      </w:numPr>
    </w:pPr>
  </w:style>
  <w:style w:type="paragraph" w:customStyle="1" w:styleId="FSVtablecolhead">
    <w:name w:val="FSV table col head"/>
    <w:uiPriority w:val="3"/>
    <w:qFormat/>
    <w:rsid w:val="001112A2"/>
    <w:pPr>
      <w:spacing w:before="80" w:after="60"/>
    </w:pPr>
    <w:rPr>
      <w:rFonts w:ascii="Arial" w:hAnsi="Arial"/>
      <w:b/>
      <w:color w:val="FFFFFF" w:themeColor="background1"/>
      <w:lang w:eastAsia="en-US"/>
    </w:rPr>
  </w:style>
  <w:style w:type="paragraph" w:customStyle="1" w:styleId="FSVbulletafternumbers1">
    <w:name w:val="FSV bullet after numbers 1"/>
    <w:basedOn w:val="FSVbody"/>
    <w:uiPriority w:val="4"/>
    <w:rsid w:val="008E7B49"/>
    <w:pPr>
      <w:numPr>
        <w:ilvl w:val="2"/>
        <w:numId w:val="2"/>
      </w:numPr>
    </w:pPr>
  </w:style>
  <w:style w:type="character" w:styleId="Hyperlink">
    <w:name w:val="Hyperlink"/>
    <w:uiPriority w:val="99"/>
    <w:rsid w:val="007A11E8"/>
    <w:rPr>
      <w:color w:val="0072CE"/>
      <w:u w:val="dotted"/>
    </w:rPr>
  </w:style>
  <w:style w:type="paragraph" w:customStyle="1" w:styleId="FSVmainsubheading">
    <w:name w:val="FSV main subheading"/>
    <w:uiPriority w:val="8"/>
    <w:rsid w:val="008403D4"/>
    <w:pPr>
      <w:jc w:val="right"/>
    </w:pPr>
    <w:rPr>
      <w:rFonts w:ascii="Arial" w:hAnsi="Arial"/>
      <w:b/>
      <w:color w:val="53565A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8"/>
    <w:rsid w:val="00152073"/>
    <w:pPr>
      <w:spacing w:before="60" w:after="60" w:line="200" w:lineRule="atLeast"/>
    </w:pPr>
    <w:rPr>
      <w:rFonts w:ascii="Arial" w:eastAsia="MS Gothic" w:hAnsi="Arial" w:cs="Arial"/>
      <w:sz w:val="16"/>
      <w:szCs w:val="16"/>
    </w:rPr>
  </w:style>
  <w:style w:type="character" w:customStyle="1" w:styleId="FootnoteTextChar">
    <w:name w:val="Footnote Text Char"/>
    <w:link w:val="FootnoteText"/>
    <w:uiPriority w:val="8"/>
    <w:rsid w:val="003F0445"/>
    <w:rPr>
      <w:rFonts w:ascii="Arial" w:eastAsia="MS Gothic" w:hAnsi="Arial" w:cs="Arial"/>
      <w:sz w:val="16"/>
      <w:szCs w:val="16"/>
      <w:lang w:eastAsia="en-US"/>
    </w:rPr>
  </w:style>
  <w:style w:type="paragraph" w:customStyle="1" w:styleId="Spacerparatopoffirstpage">
    <w:name w:val="Spacer para top of first page"/>
    <w:basedOn w:val="FSVbodynospace"/>
    <w:semiHidden/>
    <w:rsid w:val="00DE6028"/>
    <w:pPr>
      <w:spacing w:line="240" w:lineRule="auto"/>
    </w:pPr>
    <w:rPr>
      <w:noProof/>
      <w:sz w:val="12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152073"/>
    <w:pPr>
      <w:spacing w:before="240" w:after="60"/>
      <w:jc w:val="center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semiHidden/>
    <w:rsid w:val="00152073"/>
    <w:rPr>
      <w:rFonts w:ascii="Calibri Light" w:hAnsi="Calibri Light"/>
      <w:b/>
      <w:bCs/>
      <w:kern w:val="28"/>
      <w:sz w:val="32"/>
      <w:szCs w:val="32"/>
      <w:lang w:eastAsia="en-US"/>
    </w:rPr>
  </w:style>
  <w:style w:type="numbering" w:customStyle="1" w:styleId="ZZBullets">
    <w:name w:val="ZZ Bullets"/>
    <w:rsid w:val="008E7B49"/>
    <w:pPr>
      <w:numPr>
        <w:numId w:val="7"/>
      </w:numPr>
    </w:pPr>
  </w:style>
  <w:style w:type="numbering" w:customStyle="1" w:styleId="ZZNumbersdigit">
    <w:name w:val="ZZ Numbers digit"/>
    <w:rsid w:val="008E7B49"/>
    <w:pPr>
      <w:numPr>
        <w:numId w:val="2"/>
      </w:numPr>
    </w:pPr>
  </w:style>
  <w:style w:type="numbering" w:customStyle="1" w:styleId="ZZQuotebullets">
    <w:name w:val="ZZ Quote bullets"/>
    <w:basedOn w:val="ZZNumbersdigit"/>
    <w:rsid w:val="008E7B49"/>
    <w:pPr>
      <w:numPr>
        <w:numId w:val="11"/>
      </w:numPr>
    </w:pPr>
  </w:style>
  <w:style w:type="paragraph" w:customStyle="1" w:styleId="FSVnumberdigit">
    <w:name w:val="FSV number digit"/>
    <w:basedOn w:val="FSVbody"/>
    <w:uiPriority w:val="2"/>
    <w:rsid w:val="00857C5A"/>
    <w:pPr>
      <w:numPr>
        <w:numId w:val="8"/>
      </w:numPr>
    </w:pPr>
  </w:style>
  <w:style w:type="paragraph" w:customStyle="1" w:styleId="FSVnumberloweralphaindent">
    <w:name w:val="FSV number lower alpha indent"/>
    <w:basedOn w:val="FSVbody"/>
    <w:uiPriority w:val="3"/>
    <w:rsid w:val="00721CFB"/>
    <w:pPr>
      <w:numPr>
        <w:ilvl w:val="1"/>
        <w:numId w:val="20"/>
      </w:numPr>
    </w:pPr>
  </w:style>
  <w:style w:type="paragraph" w:customStyle="1" w:styleId="FSVnumberdigitindent">
    <w:name w:val="FSV number digit indent"/>
    <w:basedOn w:val="FSVnumberloweralphaindent"/>
    <w:uiPriority w:val="3"/>
    <w:rsid w:val="008E7B49"/>
    <w:pPr>
      <w:numPr>
        <w:numId w:val="2"/>
      </w:numPr>
    </w:pPr>
  </w:style>
  <w:style w:type="paragraph" w:customStyle="1" w:styleId="FSVnumberloweralpha">
    <w:name w:val="FSV number lower alpha"/>
    <w:basedOn w:val="FSVbody"/>
    <w:uiPriority w:val="3"/>
    <w:rsid w:val="00721CFB"/>
    <w:pPr>
      <w:numPr>
        <w:numId w:val="20"/>
      </w:numPr>
    </w:pPr>
  </w:style>
  <w:style w:type="paragraph" w:customStyle="1" w:styleId="FSVnumberlowerroman">
    <w:name w:val="FSV number lower roman"/>
    <w:basedOn w:val="FSVbody"/>
    <w:uiPriority w:val="3"/>
    <w:rsid w:val="00721CFB"/>
    <w:pPr>
      <w:numPr>
        <w:numId w:val="13"/>
      </w:numPr>
    </w:pPr>
  </w:style>
  <w:style w:type="paragraph" w:customStyle="1" w:styleId="FSVnumberlowerromanindent">
    <w:name w:val="FSV number lower roman indent"/>
    <w:basedOn w:val="FSVbody"/>
    <w:uiPriority w:val="3"/>
    <w:rsid w:val="00721CFB"/>
    <w:pPr>
      <w:numPr>
        <w:ilvl w:val="1"/>
        <w:numId w:val="13"/>
      </w:numPr>
    </w:pPr>
  </w:style>
  <w:style w:type="paragraph" w:customStyle="1" w:styleId="FSVquote">
    <w:name w:val="FSV quote"/>
    <w:basedOn w:val="FSVbody"/>
    <w:uiPriority w:val="4"/>
    <w:rsid w:val="00152073"/>
    <w:pPr>
      <w:ind w:left="397"/>
    </w:pPr>
    <w:rPr>
      <w:szCs w:val="18"/>
    </w:rPr>
  </w:style>
  <w:style w:type="paragraph" w:customStyle="1" w:styleId="FSVtablefigurenote">
    <w:name w:val="FSV table/figure note"/>
    <w:uiPriority w:val="4"/>
    <w:rsid w:val="00A330BB"/>
    <w:pPr>
      <w:spacing w:before="60" w:after="60" w:line="240" w:lineRule="exact"/>
    </w:pPr>
    <w:rPr>
      <w:rFonts w:ascii="Arial" w:hAnsi="Arial"/>
      <w:sz w:val="18"/>
      <w:lang w:eastAsia="en-US"/>
    </w:rPr>
  </w:style>
  <w:style w:type="paragraph" w:customStyle="1" w:styleId="FSVbodyaftertablefigure">
    <w:name w:val="FSV body after table/figure"/>
    <w:basedOn w:val="FSVbody"/>
    <w:next w:val="FSVbody"/>
    <w:uiPriority w:val="1"/>
    <w:rsid w:val="00951D50"/>
    <w:pPr>
      <w:spacing w:before="240"/>
    </w:pPr>
  </w:style>
  <w:style w:type="paragraph" w:customStyle="1" w:styleId="FSVfooter">
    <w:name w:val="FSV footer"/>
    <w:uiPriority w:val="11"/>
    <w:rsid w:val="009625A2"/>
    <w:pPr>
      <w:tabs>
        <w:tab w:val="right" w:pos="10206"/>
      </w:tabs>
    </w:pPr>
    <w:rPr>
      <w:rFonts w:ascii="Arial" w:hAnsi="Arial" w:cs="Arial"/>
      <w:color w:val="53565A"/>
      <w:sz w:val="18"/>
      <w:szCs w:val="18"/>
      <w:lang w:eastAsia="en-US"/>
    </w:rPr>
  </w:style>
  <w:style w:type="paragraph" w:customStyle="1" w:styleId="FSVheader">
    <w:name w:val="FSV header"/>
    <w:basedOn w:val="FSVfooter"/>
    <w:uiPriority w:val="11"/>
    <w:rsid w:val="0051568D"/>
  </w:style>
  <w:style w:type="paragraph" w:customStyle="1" w:styleId="FSVbulletafternumbers2">
    <w:name w:val="FSV bullet after numbers 2"/>
    <w:basedOn w:val="FSVbody"/>
    <w:rsid w:val="008E7B49"/>
    <w:pPr>
      <w:numPr>
        <w:ilvl w:val="3"/>
        <w:numId w:val="2"/>
      </w:numPr>
    </w:pPr>
  </w:style>
  <w:style w:type="numbering" w:customStyle="1" w:styleId="ZZNumberslowerroman">
    <w:name w:val="ZZ Numbers lower roman"/>
    <w:basedOn w:val="ZZQuotebullets"/>
    <w:rsid w:val="00721CFB"/>
    <w:pPr>
      <w:numPr>
        <w:numId w:val="13"/>
      </w:numPr>
    </w:pPr>
  </w:style>
  <w:style w:type="numbering" w:customStyle="1" w:styleId="ZZNumbersloweralpha">
    <w:name w:val="ZZ Numbers lower alpha"/>
    <w:basedOn w:val="NoList"/>
    <w:rsid w:val="00721CFB"/>
    <w:pPr>
      <w:numPr>
        <w:numId w:val="20"/>
      </w:numPr>
    </w:pPr>
  </w:style>
  <w:style w:type="paragraph" w:customStyle="1" w:styleId="FSVquotebullet1">
    <w:name w:val="FSV quote bullet 1"/>
    <w:basedOn w:val="FSVquote"/>
    <w:rsid w:val="008E7B49"/>
    <w:pPr>
      <w:numPr>
        <w:numId w:val="11"/>
      </w:numPr>
    </w:pPr>
  </w:style>
  <w:style w:type="paragraph" w:customStyle="1" w:styleId="FSVquotebullet2">
    <w:name w:val="FSV quote bullet 2"/>
    <w:basedOn w:val="FSVquote"/>
    <w:rsid w:val="008E7B49"/>
    <w:pPr>
      <w:numPr>
        <w:ilvl w:val="1"/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E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E90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5A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5A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5AAB"/>
    <w:rPr>
      <w:rFonts w:ascii="Cambria" w:hAnsi="Cambr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A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AAB"/>
    <w:rPr>
      <w:rFonts w:ascii="Cambria" w:hAnsi="Cambria"/>
      <w:b/>
      <w:bCs/>
      <w:lang w:eastAsia="en-US"/>
    </w:rPr>
  </w:style>
  <w:style w:type="paragraph" w:styleId="Revision">
    <w:name w:val="Revision"/>
    <w:hidden/>
    <w:uiPriority w:val="71"/>
    <w:semiHidden/>
    <w:rsid w:val="00FE6627"/>
    <w:rPr>
      <w:rFonts w:ascii="Cambria" w:hAnsi="Cambria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4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orangedoor.vic.gov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 Safety Victoria</Company>
  <LinksUpToDate>false</LinksUpToDate>
  <CharactersWithSpaces>3579</CharactersWithSpaces>
  <SharedDoc>false</SharedDoc>
  <HyperlinkBase/>
  <HLinks>
    <vt:vector size="48" baseType="variant">
      <vt:variant>
        <vt:i4>7602296</vt:i4>
      </vt:variant>
      <vt:variant>
        <vt:i4>36</vt:i4>
      </vt:variant>
      <vt:variant>
        <vt:i4>0</vt:i4>
      </vt:variant>
      <vt:variant>
        <vt:i4>5</vt:i4>
      </vt:variant>
      <vt:variant>
        <vt:lpwstr>https://intranet.dhhs.vic.gov.au/graphic-design-process</vt:lpwstr>
      </vt:variant>
      <vt:variant>
        <vt:lpwstr/>
      </vt:variant>
      <vt:variant>
        <vt:i4>7209064</vt:i4>
      </vt:variant>
      <vt:variant>
        <vt:i4>33</vt:i4>
      </vt:variant>
      <vt:variant>
        <vt:i4>0</vt:i4>
      </vt:variant>
      <vt:variant>
        <vt:i4>5</vt:i4>
      </vt:variant>
      <vt:variant>
        <vt:lpwstr>https://intranet.dhhs.vic.gov.au/print-and-distribute-communications-materials</vt:lpwstr>
      </vt:variant>
      <vt:variant>
        <vt:lpwstr/>
      </vt:variant>
      <vt:variant>
        <vt:i4>3145752</vt:i4>
      </vt:variant>
      <vt:variant>
        <vt:i4>30</vt:i4>
      </vt:variant>
      <vt:variant>
        <vt:i4>0</vt:i4>
      </vt:variant>
      <vt:variant>
        <vt:i4>5</vt:i4>
      </vt:variant>
      <vt:variant>
        <vt:lpwstr>http://library.intranet.vic.gov.au/client/en_US/vglsweb-dh-dhs/;jsessionid=CC61035498BF1611F26BEBCD4A100F9A.enterprise-14600?rm=ISBN0%7C%7C%7C1%7C%7C%7C0%7C%7C%7Ctrue</vt:lpwstr>
      </vt:variant>
      <vt:variant>
        <vt:lpwstr/>
      </vt:variant>
      <vt:variant>
        <vt:i4>7864376</vt:i4>
      </vt:variant>
      <vt:variant>
        <vt:i4>27</vt:i4>
      </vt:variant>
      <vt:variant>
        <vt:i4>0</vt:i4>
      </vt:variant>
      <vt:variant>
        <vt:i4>5</vt:i4>
      </vt:variant>
      <vt:variant>
        <vt:lpwstr>https://intranet.dhhs.vic.gov.au/templates-our-visual-style</vt:lpwstr>
      </vt:variant>
      <vt:variant>
        <vt:lpwstr/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_Toc480380487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_Toc480380486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_Toc480380485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_Toc480380484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 Safety Victoria</dc:creator>
  <cp:lastModifiedBy>Myriam Khalil</cp:lastModifiedBy>
  <cp:revision>10</cp:revision>
  <cp:lastPrinted>2018-06-04T05:49:00Z</cp:lastPrinted>
  <dcterms:created xsi:type="dcterms:W3CDTF">2018-06-06T12:18:00Z</dcterms:created>
  <dcterms:modified xsi:type="dcterms:W3CDTF">2018-06-12T06:33:00Z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